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31" w:lineRule="exact" w:before="87"/>
        <w:ind w:left="63" w:right="3" w:firstLine="0"/>
        <w:jc w:val="center"/>
        <w:rPr>
          <w:sz w:val="20"/>
        </w:rPr>
      </w:pPr>
      <w:r>
        <w:rPr>
          <w:spacing w:val="-6"/>
          <w:sz w:val="20"/>
        </w:rPr>
        <w:t>Document</w:t>
      </w:r>
      <w:r>
        <w:rPr>
          <w:spacing w:val="-8"/>
          <w:sz w:val="20"/>
        </w:rPr>
        <w:t> </w:t>
      </w:r>
      <w:r>
        <w:rPr>
          <w:spacing w:val="-6"/>
          <w:sz w:val="20"/>
        </w:rPr>
        <w:t>ID</w:t>
      </w:r>
      <w:r>
        <w:rPr>
          <w:spacing w:val="-8"/>
          <w:sz w:val="20"/>
        </w:rPr>
        <w:t> </w:t>
      </w:r>
      <w:r>
        <w:rPr>
          <w:spacing w:val="-6"/>
          <w:sz w:val="20"/>
        </w:rPr>
        <w:t>EM/FORMAT/12/V2.0</w:t>
      </w:r>
      <w:r>
        <w:rPr>
          <w:spacing w:val="-7"/>
          <w:sz w:val="20"/>
        </w:rPr>
        <w:t> </w:t>
      </w:r>
      <w:r>
        <w:rPr>
          <w:spacing w:val="-6"/>
          <w:sz w:val="20"/>
        </w:rPr>
        <w:t>Document</w:t>
      </w:r>
      <w:r>
        <w:rPr>
          <w:spacing w:val="-8"/>
          <w:sz w:val="20"/>
        </w:rPr>
        <w:t> </w:t>
      </w:r>
      <w:r>
        <w:rPr>
          <w:spacing w:val="-6"/>
          <w:sz w:val="20"/>
        </w:rPr>
        <w:t>Version</w:t>
      </w:r>
      <w:r>
        <w:rPr>
          <w:spacing w:val="-4"/>
          <w:sz w:val="20"/>
        </w:rPr>
        <w:t> </w:t>
      </w:r>
      <w:r>
        <w:rPr>
          <w:spacing w:val="-6"/>
          <w:sz w:val="20"/>
        </w:rPr>
        <w:t>02</w:t>
      </w:r>
      <w:r>
        <w:rPr>
          <w:spacing w:val="-7"/>
          <w:sz w:val="20"/>
        </w:rPr>
        <w:t> </w:t>
      </w:r>
      <w:r>
        <w:rPr>
          <w:spacing w:val="-6"/>
          <w:sz w:val="20"/>
        </w:rPr>
        <w:t>Document</w:t>
      </w:r>
      <w:r>
        <w:rPr>
          <w:spacing w:val="-8"/>
          <w:sz w:val="20"/>
        </w:rPr>
        <w:t> </w:t>
      </w:r>
      <w:r>
        <w:rPr>
          <w:spacing w:val="-6"/>
          <w:sz w:val="20"/>
        </w:rPr>
        <w:t>Category Format</w:t>
      </w:r>
      <w:r>
        <w:rPr>
          <w:spacing w:val="-7"/>
          <w:sz w:val="20"/>
        </w:rPr>
        <w:t> </w:t>
      </w:r>
      <w:r>
        <w:rPr>
          <w:spacing w:val="-6"/>
          <w:sz w:val="20"/>
        </w:rPr>
        <w:t>Issue</w:t>
      </w:r>
      <w:r>
        <w:rPr>
          <w:spacing w:val="-7"/>
          <w:sz w:val="20"/>
        </w:rPr>
        <w:t> </w:t>
      </w:r>
      <w:r>
        <w:rPr>
          <w:spacing w:val="-6"/>
          <w:sz w:val="20"/>
        </w:rPr>
        <w:t>Date</w:t>
      </w:r>
      <w:r>
        <w:rPr>
          <w:spacing w:val="-7"/>
          <w:sz w:val="20"/>
        </w:rPr>
        <w:t> </w:t>
      </w:r>
      <w:r>
        <w:rPr>
          <w:spacing w:val="-6"/>
          <w:sz w:val="20"/>
        </w:rPr>
        <w:t>06/2026</w:t>
      </w:r>
    </w:p>
    <w:p>
      <w:pPr>
        <w:pStyle w:val="Heading1"/>
      </w:pPr>
      <w:r>
        <w:rPr>
          <w:color w:val="00AFEF"/>
        </w:rPr>
        <w:t>Sample</w:t>
      </w:r>
      <w:r>
        <w:rPr>
          <w:color w:val="00AFEF"/>
          <w:spacing w:val="45"/>
        </w:rPr>
        <w:t> </w:t>
      </w:r>
      <w:r>
        <w:rPr>
          <w:color w:val="00AFEF"/>
        </w:rPr>
        <w:t>Imaging</w:t>
      </w:r>
      <w:r>
        <w:rPr>
          <w:color w:val="00AFEF"/>
          <w:spacing w:val="46"/>
        </w:rPr>
        <w:t> </w:t>
      </w:r>
      <w:r>
        <w:rPr>
          <w:color w:val="00AFEF"/>
          <w:spacing w:val="-5"/>
        </w:rPr>
        <w:t>TAT</w:t>
      </w:r>
    </w:p>
    <w:p>
      <w:pPr>
        <w:pStyle w:val="BodyText"/>
        <w:rPr>
          <w:b/>
          <w:sz w:val="44"/>
        </w:rPr>
      </w:pPr>
    </w:p>
    <w:p>
      <w:pPr>
        <w:pStyle w:val="BodyText"/>
        <w:rPr>
          <w:b/>
          <w:sz w:val="44"/>
        </w:rPr>
      </w:pPr>
    </w:p>
    <w:p>
      <w:pPr>
        <w:spacing w:before="1"/>
        <w:ind w:left="11" w:right="0" w:firstLine="0"/>
        <w:jc w:val="center"/>
        <w:rPr>
          <w:b/>
          <w:sz w:val="20"/>
        </w:rPr>
      </w:pPr>
      <w:r>
        <w:rPr>
          <w:b/>
          <w:spacing w:val="-2"/>
          <w:sz w:val="20"/>
        </w:rPr>
        <w:t>Sample</w:t>
      </w:r>
      <w:r>
        <w:rPr>
          <w:b/>
          <w:spacing w:val="-5"/>
          <w:sz w:val="20"/>
        </w:rPr>
        <w:t> </w:t>
      </w:r>
      <w:r>
        <w:rPr>
          <w:b/>
          <w:spacing w:val="-2"/>
          <w:sz w:val="20"/>
        </w:rPr>
        <w:t>defined</w:t>
      </w:r>
      <w:r>
        <w:rPr>
          <w:b/>
          <w:spacing w:val="-9"/>
          <w:sz w:val="20"/>
        </w:rPr>
        <w:t> </w:t>
      </w:r>
      <w:r>
        <w:rPr>
          <w:b/>
          <w:spacing w:val="-5"/>
          <w:sz w:val="20"/>
        </w:rPr>
        <w:t>TAT</w:t>
      </w:r>
    </w:p>
    <w:p>
      <w:pPr>
        <w:spacing w:before="147"/>
        <w:ind w:left="60" w:right="63" w:firstLine="0"/>
        <w:jc w:val="center"/>
        <w:rPr>
          <w:sz w:val="20"/>
        </w:rPr>
      </w:pPr>
      <w:r>
        <w:rPr>
          <w:w w:val="85"/>
          <w:sz w:val="20"/>
        </w:rPr>
        <w:t>(Note-this</w:t>
      </w:r>
      <w:r>
        <w:rPr>
          <w:spacing w:val="9"/>
          <w:sz w:val="20"/>
        </w:rPr>
        <w:t> </w:t>
      </w:r>
      <w:r>
        <w:rPr>
          <w:w w:val="85"/>
          <w:sz w:val="20"/>
        </w:rPr>
        <w:t>is</w:t>
      </w:r>
      <w:r>
        <w:rPr>
          <w:spacing w:val="8"/>
          <w:sz w:val="20"/>
        </w:rPr>
        <w:t> </w:t>
      </w:r>
      <w:r>
        <w:rPr>
          <w:w w:val="85"/>
          <w:sz w:val="20"/>
        </w:rPr>
        <w:t>not</w:t>
      </w:r>
      <w:r>
        <w:rPr>
          <w:spacing w:val="10"/>
          <w:sz w:val="20"/>
        </w:rPr>
        <w:t> </w:t>
      </w:r>
      <w:r>
        <w:rPr>
          <w:w w:val="85"/>
          <w:sz w:val="20"/>
        </w:rPr>
        <w:t>the</w:t>
      </w:r>
      <w:r>
        <w:rPr>
          <w:spacing w:val="10"/>
          <w:sz w:val="20"/>
        </w:rPr>
        <w:t> </w:t>
      </w:r>
      <w:r>
        <w:rPr>
          <w:w w:val="85"/>
          <w:sz w:val="20"/>
        </w:rPr>
        <w:t>standard</w:t>
      </w:r>
      <w:r>
        <w:rPr>
          <w:spacing w:val="10"/>
          <w:sz w:val="20"/>
        </w:rPr>
        <w:t> </w:t>
      </w:r>
      <w:r>
        <w:rPr>
          <w:w w:val="85"/>
          <w:sz w:val="20"/>
        </w:rPr>
        <w:t>turnaround</w:t>
      </w:r>
      <w:r>
        <w:rPr>
          <w:spacing w:val="10"/>
          <w:sz w:val="20"/>
        </w:rPr>
        <w:t> </w:t>
      </w:r>
      <w:r>
        <w:rPr>
          <w:w w:val="85"/>
          <w:sz w:val="20"/>
        </w:rPr>
        <w:t>time</w:t>
      </w:r>
      <w:r>
        <w:rPr>
          <w:spacing w:val="9"/>
          <w:sz w:val="20"/>
        </w:rPr>
        <w:t> </w:t>
      </w:r>
      <w:r>
        <w:rPr>
          <w:w w:val="85"/>
          <w:sz w:val="20"/>
        </w:rPr>
        <w:t>and</w:t>
      </w:r>
      <w:r>
        <w:rPr>
          <w:spacing w:val="11"/>
          <w:sz w:val="20"/>
        </w:rPr>
        <w:t> </w:t>
      </w:r>
      <w:r>
        <w:rPr>
          <w:w w:val="85"/>
          <w:sz w:val="20"/>
        </w:rPr>
        <w:t>will</w:t>
      </w:r>
      <w:r>
        <w:rPr>
          <w:spacing w:val="10"/>
          <w:sz w:val="20"/>
        </w:rPr>
        <w:t> </w:t>
      </w:r>
      <w:r>
        <w:rPr>
          <w:w w:val="85"/>
          <w:sz w:val="20"/>
        </w:rPr>
        <w:t>differ</w:t>
      </w:r>
      <w:r>
        <w:rPr>
          <w:spacing w:val="10"/>
          <w:sz w:val="20"/>
        </w:rPr>
        <w:t> </w:t>
      </w:r>
      <w:r>
        <w:rPr>
          <w:w w:val="85"/>
          <w:sz w:val="20"/>
        </w:rPr>
        <w:t>from</w:t>
      </w:r>
      <w:r>
        <w:rPr>
          <w:spacing w:val="6"/>
          <w:sz w:val="20"/>
        </w:rPr>
        <w:t> </w:t>
      </w:r>
      <w:r>
        <w:rPr>
          <w:w w:val="85"/>
          <w:sz w:val="20"/>
        </w:rPr>
        <w:t>hospital</w:t>
      </w:r>
      <w:r>
        <w:rPr>
          <w:spacing w:val="8"/>
          <w:sz w:val="20"/>
        </w:rPr>
        <w:t> </w:t>
      </w:r>
      <w:r>
        <w:rPr>
          <w:w w:val="85"/>
          <w:sz w:val="20"/>
        </w:rPr>
        <w:t>to</w:t>
      </w:r>
      <w:r>
        <w:rPr>
          <w:spacing w:val="5"/>
          <w:sz w:val="20"/>
        </w:rPr>
        <w:t> </w:t>
      </w:r>
      <w:r>
        <w:rPr>
          <w:spacing w:val="-2"/>
          <w:w w:val="85"/>
          <w:sz w:val="20"/>
        </w:rPr>
        <w:t>hospital)</w:t>
      </w:r>
    </w:p>
    <w:p>
      <w:pPr>
        <w:pStyle w:val="BodyText"/>
        <w:spacing w:before="3"/>
        <w:rPr>
          <w:sz w:val="12"/>
        </w:rPr>
      </w:pPr>
    </w:p>
    <w:tbl>
      <w:tblPr>
        <w:tblW w:w="0" w:type="auto"/>
        <w:jc w:val="left"/>
        <w:tblInd w:w="3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8"/>
        <w:gridCol w:w="1771"/>
        <w:gridCol w:w="1850"/>
      </w:tblGrid>
      <w:tr>
        <w:trPr>
          <w:trHeight w:val="241" w:hRule="atLeast"/>
        </w:trPr>
        <w:tc>
          <w:tcPr>
            <w:tcW w:w="698" w:type="dxa"/>
          </w:tcPr>
          <w:p>
            <w:pPr>
              <w:pStyle w:val="TableParagraph"/>
              <w:spacing w:line="222" w:lineRule="exact"/>
              <w:ind w:left="91"/>
              <w:rPr>
                <w:b/>
                <w:sz w:val="20"/>
              </w:rPr>
            </w:pPr>
            <w:r>
              <w:rPr>
                <w:b/>
                <w:w w:val="110"/>
                <w:sz w:val="20"/>
              </w:rPr>
              <w:t>Sr</w:t>
            </w:r>
            <w:r>
              <w:rPr>
                <w:b/>
                <w:spacing w:val="-12"/>
                <w:w w:val="110"/>
                <w:sz w:val="20"/>
              </w:rPr>
              <w:t> </w:t>
            </w:r>
            <w:r>
              <w:rPr>
                <w:b/>
                <w:spacing w:val="-7"/>
                <w:w w:val="110"/>
                <w:sz w:val="20"/>
              </w:rPr>
              <w:t>no</w:t>
            </w:r>
          </w:p>
        </w:tc>
        <w:tc>
          <w:tcPr>
            <w:tcW w:w="1771" w:type="dxa"/>
          </w:tcPr>
          <w:p>
            <w:pPr>
              <w:pStyle w:val="TableParagraph"/>
              <w:spacing w:line="222" w:lineRule="exact"/>
              <w:ind w:left="89"/>
              <w:rPr>
                <w:b/>
                <w:sz w:val="20"/>
              </w:rPr>
            </w:pPr>
            <w:r>
              <w:rPr>
                <w:b/>
                <w:spacing w:val="-4"/>
                <w:w w:val="105"/>
                <w:sz w:val="20"/>
              </w:rPr>
              <w:t>Test</w:t>
            </w:r>
          </w:p>
        </w:tc>
        <w:tc>
          <w:tcPr>
            <w:tcW w:w="1850" w:type="dxa"/>
          </w:tcPr>
          <w:p>
            <w:pPr>
              <w:pStyle w:val="TableParagraph"/>
              <w:spacing w:line="222" w:lineRule="exact"/>
              <w:ind w:left="89"/>
              <w:rPr>
                <w:b/>
                <w:sz w:val="20"/>
              </w:rPr>
            </w:pPr>
            <w:r>
              <w:rPr>
                <w:b/>
                <w:spacing w:val="-5"/>
                <w:w w:val="120"/>
                <w:sz w:val="20"/>
              </w:rPr>
              <w:t>TAT</w:t>
            </w:r>
          </w:p>
        </w:tc>
      </w:tr>
      <w:tr>
        <w:trPr>
          <w:trHeight w:val="237" w:hRule="atLeast"/>
        </w:trPr>
        <w:tc>
          <w:tcPr>
            <w:tcW w:w="698" w:type="dxa"/>
          </w:tcPr>
          <w:p>
            <w:pPr>
              <w:pStyle w:val="TableParagraph"/>
              <w:spacing w:line="217" w:lineRule="exact"/>
              <w:ind w:left="91"/>
              <w:rPr>
                <w:sz w:val="20"/>
              </w:rPr>
            </w:pPr>
            <w:r>
              <w:rPr>
                <w:spacing w:val="-10"/>
                <w:sz w:val="20"/>
              </w:rPr>
              <w:t>1</w:t>
            </w:r>
          </w:p>
        </w:tc>
        <w:tc>
          <w:tcPr>
            <w:tcW w:w="1771" w:type="dxa"/>
          </w:tcPr>
          <w:p>
            <w:pPr>
              <w:pStyle w:val="TableParagraph"/>
              <w:spacing w:line="217" w:lineRule="exact"/>
              <w:ind w:left="89"/>
              <w:rPr>
                <w:sz w:val="20"/>
              </w:rPr>
            </w:pPr>
            <w:r>
              <w:rPr>
                <w:sz w:val="20"/>
              </w:rPr>
              <w:t>X-</w:t>
            </w:r>
            <w:r>
              <w:rPr>
                <w:spacing w:val="-5"/>
                <w:sz w:val="20"/>
              </w:rPr>
              <w:t>ray</w:t>
            </w:r>
          </w:p>
        </w:tc>
        <w:tc>
          <w:tcPr>
            <w:tcW w:w="1850" w:type="dxa"/>
          </w:tcPr>
          <w:p>
            <w:pPr>
              <w:pStyle w:val="TableParagraph"/>
              <w:spacing w:line="217" w:lineRule="exact"/>
              <w:ind w:left="89"/>
              <w:rPr>
                <w:sz w:val="20"/>
              </w:rPr>
            </w:pPr>
            <w:r>
              <w:rPr>
                <w:spacing w:val="-6"/>
                <w:sz w:val="20"/>
              </w:rPr>
              <w:t>01</w:t>
            </w:r>
            <w:r>
              <w:rPr>
                <w:spacing w:val="-12"/>
                <w:sz w:val="20"/>
              </w:rPr>
              <w:t> </w:t>
            </w:r>
            <w:r>
              <w:rPr>
                <w:spacing w:val="-5"/>
                <w:sz w:val="20"/>
              </w:rPr>
              <w:t>Hr</w:t>
            </w:r>
          </w:p>
        </w:tc>
      </w:tr>
      <w:tr>
        <w:trPr>
          <w:trHeight w:val="242" w:hRule="atLeast"/>
        </w:trPr>
        <w:tc>
          <w:tcPr>
            <w:tcW w:w="698" w:type="dxa"/>
          </w:tcPr>
          <w:p>
            <w:pPr>
              <w:pStyle w:val="TableParagraph"/>
              <w:spacing w:line="222" w:lineRule="exact"/>
              <w:ind w:left="91"/>
              <w:rPr>
                <w:sz w:val="20"/>
              </w:rPr>
            </w:pPr>
            <w:r>
              <w:rPr>
                <w:spacing w:val="-10"/>
                <w:sz w:val="20"/>
              </w:rPr>
              <w:t>2</w:t>
            </w:r>
          </w:p>
        </w:tc>
        <w:tc>
          <w:tcPr>
            <w:tcW w:w="1771" w:type="dxa"/>
          </w:tcPr>
          <w:p>
            <w:pPr>
              <w:pStyle w:val="TableParagraph"/>
              <w:spacing w:line="222" w:lineRule="exact"/>
              <w:ind w:left="89"/>
              <w:rPr>
                <w:sz w:val="20"/>
              </w:rPr>
            </w:pPr>
            <w:r>
              <w:rPr>
                <w:spacing w:val="-2"/>
                <w:sz w:val="20"/>
              </w:rPr>
              <w:t>Mammography</w:t>
            </w:r>
          </w:p>
        </w:tc>
        <w:tc>
          <w:tcPr>
            <w:tcW w:w="1850" w:type="dxa"/>
          </w:tcPr>
          <w:p>
            <w:pPr>
              <w:pStyle w:val="TableParagraph"/>
              <w:spacing w:line="222" w:lineRule="exact"/>
              <w:ind w:left="89"/>
              <w:rPr>
                <w:sz w:val="20"/>
              </w:rPr>
            </w:pPr>
            <w:r>
              <w:rPr>
                <w:spacing w:val="-6"/>
                <w:sz w:val="20"/>
              </w:rPr>
              <w:t>24</w:t>
            </w:r>
            <w:r>
              <w:rPr>
                <w:spacing w:val="-12"/>
                <w:sz w:val="20"/>
              </w:rPr>
              <w:t> </w:t>
            </w:r>
            <w:r>
              <w:rPr>
                <w:spacing w:val="-5"/>
                <w:sz w:val="20"/>
              </w:rPr>
              <w:t>Hrs</w:t>
            </w:r>
          </w:p>
        </w:tc>
      </w:tr>
      <w:tr>
        <w:trPr>
          <w:trHeight w:val="239" w:hRule="atLeast"/>
        </w:trPr>
        <w:tc>
          <w:tcPr>
            <w:tcW w:w="698" w:type="dxa"/>
          </w:tcPr>
          <w:p>
            <w:pPr>
              <w:pStyle w:val="TableParagraph"/>
              <w:spacing w:line="220" w:lineRule="exact"/>
              <w:ind w:left="91"/>
              <w:rPr>
                <w:sz w:val="20"/>
              </w:rPr>
            </w:pPr>
            <w:r>
              <w:rPr>
                <w:spacing w:val="-10"/>
                <w:sz w:val="20"/>
              </w:rPr>
              <w:t>3</w:t>
            </w:r>
          </w:p>
        </w:tc>
        <w:tc>
          <w:tcPr>
            <w:tcW w:w="1771" w:type="dxa"/>
          </w:tcPr>
          <w:p>
            <w:pPr>
              <w:pStyle w:val="TableParagraph"/>
              <w:spacing w:line="220" w:lineRule="exact"/>
              <w:ind w:left="89"/>
              <w:rPr>
                <w:sz w:val="20"/>
              </w:rPr>
            </w:pPr>
            <w:r>
              <w:rPr>
                <w:spacing w:val="-2"/>
                <w:sz w:val="20"/>
              </w:rPr>
              <w:t>Ultrasound</w:t>
            </w:r>
          </w:p>
        </w:tc>
        <w:tc>
          <w:tcPr>
            <w:tcW w:w="1850" w:type="dxa"/>
          </w:tcPr>
          <w:p>
            <w:pPr>
              <w:pStyle w:val="TableParagraph"/>
              <w:spacing w:line="220" w:lineRule="exact"/>
              <w:ind w:left="89"/>
              <w:rPr>
                <w:sz w:val="20"/>
              </w:rPr>
            </w:pPr>
            <w:r>
              <w:rPr>
                <w:spacing w:val="-8"/>
                <w:sz w:val="20"/>
              </w:rPr>
              <w:t>2 </w:t>
            </w:r>
            <w:r>
              <w:rPr>
                <w:spacing w:val="-5"/>
                <w:sz w:val="20"/>
              </w:rPr>
              <w:t>Hrs</w:t>
            </w:r>
          </w:p>
        </w:tc>
      </w:tr>
      <w:tr>
        <w:trPr>
          <w:trHeight w:val="237" w:hRule="atLeast"/>
        </w:trPr>
        <w:tc>
          <w:tcPr>
            <w:tcW w:w="698" w:type="dxa"/>
          </w:tcPr>
          <w:p>
            <w:pPr>
              <w:pStyle w:val="TableParagraph"/>
              <w:spacing w:line="217" w:lineRule="exact"/>
              <w:ind w:left="91"/>
              <w:rPr>
                <w:sz w:val="20"/>
              </w:rPr>
            </w:pPr>
            <w:r>
              <w:rPr>
                <w:spacing w:val="-10"/>
                <w:sz w:val="20"/>
              </w:rPr>
              <w:t>4</w:t>
            </w:r>
          </w:p>
        </w:tc>
        <w:tc>
          <w:tcPr>
            <w:tcW w:w="1771" w:type="dxa"/>
          </w:tcPr>
          <w:p>
            <w:pPr>
              <w:pStyle w:val="TableParagraph"/>
              <w:spacing w:line="217" w:lineRule="exact"/>
              <w:ind w:left="89"/>
              <w:rPr>
                <w:sz w:val="20"/>
              </w:rPr>
            </w:pPr>
            <w:r>
              <w:rPr>
                <w:spacing w:val="-2"/>
                <w:sz w:val="20"/>
              </w:rPr>
              <w:t>C.T.Scan</w:t>
            </w:r>
          </w:p>
        </w:tc>
        <w:tc>
          <w:tcPr>
            <w:tcW w:w="1850" w:type="dxa"/>
          </w:tcPr>
          <w:p>
            <w:pPr>
              <w:pStyle w:val="TableParagraph"/>
              <w:spacing w:line="217" w:lineRule="exact"/>
              <w:ind w:left="89"/>
              <w:rPr>
                <w:sz w:val="20"/>
              </w:rPr>
            </w:pPr>
            <w:r>
              <w:rPr>
                <w:spacing w:val="-6"/>
                <w:sz w:val="20"/>
              </w:rPr>
              <w:t>24</w:t>
            </w:r>
            <w:r>
              <w:rPr>
                <w:spacing w:val="-12"/>
                <w:sz w:val="20"/>
              </w:rPr>
              <w:t> </w:t>
            </w:r>
            <w:r>
              <w:rPr>
                <w:spacing w:val="-5"/>
                <w:sz w:val="20"/>
              </w:rPr>
              <w:t>Hrs</w:t>
            </w:r>
          </w:p>
        </w:tc>
      </w:tr>
      <w:tr>
        <w:trPr>
          <w:trHeight w:val="241" w:hRule="atLeast"/>
        </w:trPr>
        <w:tc>
          <w:tcPr>
            <w:tcW w:w="698" w:type="dxa"/>
          </w:tcPr>
          <w:p>
            <w:pPr>
              <w:pStyle w:val="TableParagraph"/>
              <w:spacing w:line="222" w:lineRule="exact"/>
              <w:ind w:left="91"/>
              <w:rPr>
                <w:sz w:val="20"/>
              </w:rPr>
            </w:pPr>
            <w:r>
              <w:rPr>
                <w:spacing w:val="-10"/>
                <w:sz w:val="20"/>
              </w:rPr>
              <w:t>5</w:t>
            </w:r>
          </w:p>
        </w:tc>
        <w:tc>
          <w:tcPr>
            <w:tcW w:w="1771" w:type="dxa"/>
          </w:tcPr>
          <w:p>
            <w:pPr>
              <w:pStyle w:val="TableParagraph"/>
              <w:spacing w:line="222" w:lineRule="exact"/>
              <w:ind w:left="89"/>
              <w:rPr>
                <w:sz w:val="20"/>
              </w:rPr>
            </w:pPr>
            <w:r>
              <w:rPr>
                <w:spacing w:val="-2"/>
                <w:w w:val="85"/>
                <w:sz w:val="20"/>
              </w:rPr>
              <w:t>M.R.I.</w:t>
            </w:r>
            <w:r>
              <w:rPr>
                <w:spacing w:val="-3"/>
                <w:w w:val="95"/>
                <w:sz w:val="20"/>
              </w:rPr>
              <w:t> </w:t>
            </w:r>
            <w:r>
              <w:rPr>
                <w:spacing w:val="-4"/>
                <w:w w:val="95"/>
                <w:sz w:val="20"/>
              </w:rPr>
              <w:t>Scan</w:t>
            </w:r>
          </w:p>
        </w:tc>
        <w:tc>
          <w:tcPr>
            <w:tcW w:w="1850" w:type="dxa"/>
          </w:tcPr>
          <w:p>
            <w:pPr>
              <w:pStyle w:val="TableParagraph"/>
              <w:spacing w:line="222" w:lineRule="exact"/>
              <w:ind w:left="89"/>
              <w:rPr>
                <w:sz w:val="20"/>
              </w:rPr>
            </w:pPr>
            <w:r>
              <w:rPr>
                <w:spacing w:val="-6"/>
                <w:sz w:val="20"/>
              </w:rPr>
              <w:t>24</w:t>
            </w:r>
            <w:r>
              <w:rPr>
                <w:spacing w:val="-12"/>
                <w:sz w:val="20"/>
              </w:rPr>
              <w:t> </w:t>
            </w:r>
            <w:r>
              <w:rPr>
                <w:spacing w:val="-5"/>
                <w:sz w:val="20"/>
              </w:rPr>
              <w:t>Hrs</w:t>
            </w:r>
          </w:p>
        </w:tc>
      </w:tr>
    </w:tbl>
    <w:p>
      <w:pPr>
        <w:pStyle w:val="BodyText"/>
        <w:rPr>
          <w:sz w:val="20"/>
        </w:rPr>
      </w:pPr>
    </w:p>
    <w:p>
      <w:pPr>
        <w:pStyle w:val="BodyText"/>
        <w:rPr>
          <w:sz w:val="20"/>
        </w:rPr>
      </w:pPr>
    </w:p>
    <w:p>
      <w:pPr>
        <w:pStyle w:val="BodyText"/>
        <w:spacing w:before="52"/>
        <w:rPr>
          <w:sz w:val="20"/>
        </w:rPr>
      </w:pPr>
    </w:p>
    <w:p>
      <w:pPr>
        <w:spacing w:before="0"/>
        <w:ind w:left="60" w:right="51" w:firstLine="0"/>
        <w:jc w:val="center"/>
        <w:rPr>
          <w:b/>
          <w:sz w:val="20"/>
        </w:rPr>
      </w:pPr>
      <w:r>
        <w:rPr>
          <w:b/>
          <w:sz w:val="20"/>
        </w:rPr>
        <w:t>Sample</w:t>
      </w:r>
      <w:r>
        <w:rPr>
          <w:b/>
          <w:spacing w:val="5"/>
          <w:sz w:val="20"/>
        </w:rPr>
        <w:t> </w:t>
      </w:r>
      <w:r>
        <w:rPr>
          <w:b/>
          <w:sz w:val="20"/>
        </w:rPr>
        <w:t>headers</w:t>
      </w:r>
      <w:r>
        <w:rPr>
          <w:b/>
          <w:spacing w:val="3"/>
          <w:sz w:val="20"/>
        </w:rPr>
        <w:t> </w:t>
      </w:r>
      <w:r>
        <w:rPr>
          <w:b/>
          <w:sz w:val="20"/>
        </w:rPr>
        <w:t>for</w:t>
      </w:r>
      <w:r>
        <w:rPr>
          <w:b/>
          <w:spacing w:val="7"/>
          <w:sz w:val="20"/>
        </w:rPr>
        <w:t> </w:t>
      </w:r>
      <w:r>
        <w:rPr>
          <w:b/>
          <w:sz w:val="20"/>
        </w:rPr>
        <w:t>TAT</w:t>
      </w:r>
      <w:r>
        <w:rPr>
          <w:b/>
          <w:spacing w:val="9"/>
          <w:sz w:val="20"/>
        </w:rPr>
        <w:t> </w:t>
      </w:r>
      <w:r>
        <w:rPr>
          <w:b/>
          <w:spacing w:val="-2"/>
          <w:sz w:val="20"/>
        </w:rPr>
        <w:t>register</w:t>
      </w:r>
    </w:p>
    <w:p>
      <w:pPr>
        <w:pStyle w:val="BodyText"/>
        <w:spacing w:before="8"/>
        <w:rPr>
          <w:b/>
          <w:sz w:val="12"/>
        </w:rPr>
      </w:pPr>
    </w:p>
    <w:tbl>
      <w:tblPr>
        <w:tblW w:w="0" w:type="auto"/>
        <w:jc w:val="left"/>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6"/>
        <w:gridCol w:w="702"/>
        <w:gridCol w:w="939"/>
        <w:gridCol w:w="817"/>
        <w:gridCol w:w="1083"/>
        <w:gridCol w:w="1429"/>
        <w:gridCol w:w="817"/>
        <w:gridCol w:w="822"/>
        <w:gridCol w:w="1039"/>
        <w:gridCol w:w="856"/>
        <w:gridCol w:w="1171"/>
        <w:gridCol w:w="1053"/>
      </w:tblGrid>
      <w:tr>
        <w:trPr>
          <w:trHeight w:val="479" w:hRule="atLeast"/>
        </w:trPr>
        <w:tc>
          <w:tcPr>
            <w:tcW w:w="586" w:type="dxa"/>
          </w:tcPr>
          <w:p>
            <w:pPr>
              <w:pStyle w:val="TableParagraph"/>
              <w:spacing w:line="232" w:lineRule="auto" w:before="7"/>
              <w:ind w:left="86" w:right="256"/>
              <w:rPr>
                <w:b/>
                <w:sz w:val="20"/>
              </w:rPr>
            </w:pPr>
            <w:r>
              <w:rPr>
                <w:b/>
                <w:spacing w:val="-6"/>
                <w:w w:val="105"/>
                <w:sz w:val="20"/>
              </w:rPr>
              <w:t>Sr </w:t>
            </w:r>
            <w:r>
              <w:rPr>
                <w:b/>
                <w:spacing w:val="-9"/>
                <w:sz w:val="20"/>
              </w:rPr>
              <w:t>no</w:t>
            </w:r>
          </w:p>
        </w:tc>
        <w:tc>
          <w:tcPr>
            <w:tcW w:w="702" w:type="dxa"/>
          </w:tcPr>
          <w:p>
            <w:pPr>
              <w:pStyle w:val="TableParagraph"/>
              <w:spacing w:before="4"/>
              <w:ind w:left="88"/>
              <w:rPr>
                <w:b/>
                <w:sz w:val="20"/>
              </w:rPr>
            </w:pPr>
            <w:r>
              <w:rPr>
                <w:b/>
                <w:spacing w:val="-4"/>
                <w:w w:val="105"/>
                <w:sz w:val="20"/>
              </w:rPr>
              <w:t>Date</w:t>
            </w:r>
          </w:p>
        </w:tc>
        <w:tc>
          <w:tcPr>
            <w:tcW w:w="939" w:type="dxa"/>
          </w:tcPr>
          <w:p>
            <w:pPr>
              <w:pStyle w:val="TableParagraph"/>
              <w:spacing w:line="232" w:lineRule="auto" w:before="7"/>
              <w:ind w:left="87" w:right="45"/>
              <w:rPr>
                <w:b/>
                <w:sz w:val="20"/>
              </w:rPr>
            </w:pPr>
            <w:r>
              <w:rPr>
                <w:b/>
                <w:sz w:val="20"/>
              </w:rPr>
              <w:t>Name</w:t>
            </w:r>
            <w:r>
              <w:rPr>
                <w:b/>
                <w:spacing w:val="-16"/>
                <w:sz w:val="20"/>
              </w:rPr>
              <w:t> </w:t>
            </w:r>
            <w:r>
              <w:rPr>
                <w:b/>
                <w:sz w:val="20"/>
              </w:rPr>
              <w:t>of </w:t>
            </w:r>
            <w:r>
              <w:rPr>
                <w:b/>
                <w:spacing w:val="-2"/>
                <w:sz w:val="20"/>
              </w:rPr>
              <w:t>patient</w:t>
            </w:r>
          </w:p>
        </w:tc>
        <w:tc>
          <w:tcPr>
            <w:tcW w:w="817" w:type="dxa"/>
          </w:tcPr>
          <w:p>
            <w:pPr>
              <w:pStyle w:val="TableParagraph"/>
              <w:spacing w:line="232" w:lineRule="auto" w:before="7"/>
              <w:ind w:left="84"/>
              <w:rPr>
                <w:b/>
                <w:sz w:val="20"/>
              </w:rPr>
            </w:pPr>
            <w:r>
              <w:rPr>
                <w:b/>
                <w:spacing w:val="-4"/>
                <w:sz w:val="20"/>
              </w:rPr>
              <w:t>Age/ </w:t>
            </w:r>
            <w:r>
              <w:rPr>
                <w:b/>
                <w:spacing w:val="-2"/>
                <w:sz w:val="20"/>
              </w:rPr>
              <w:t>Gender</w:t>
            </w:r>
          </w:p>
        </w:tc>
        <w:tc>
          <w:tcPr>
            <w:tcW w:w="1083" w:type="dxa"/>
          </w:tcPr>
          <w:p>
            <w:pPr>
              <w:pStyle w:val="TableParagraph"/>
              <w:spacing w:line="232" w:lineRule="auto" w:before="7"/>
              <w:ind w:left="86" w:right="37"/>
              <w:rPr>
                <w:b/>
                <w:sz w:val="20"/>
              </w:rPr>
            </w:pPr>
            <w:r>
              <w:rPr>
                <w:b/>
                <w:sz w:val="20"/>
              </w:rPr>
              <w:t>Patient</w:t>
            </w:r>
            <w:r>
              <w:rPr>
                <w:b/>
                <w:spacing w:val="-10"/>
                <w:sz w:val="20"/>
              </w:rPr>
              <w:t> </w:t>
            </w:r>
            <w:r>
              <w:rPr>
                <w:b/>
                <w:sz w:val="20"/>
              </w:rPr>
              <w:t>ID </w:t>
            </w:r>
            <w:r>
              <w:rPr>
                <w:b/>
                <w:spacing w:val="-2"/>
                <w:w w:val="110"/>
                <w:sz w:val="20"/>
              </w:rPr>
              <w:t>(UHID/IP)</w:t>
            </w:r>
          </w:p>
        </w:tc>
        <w:tc>
          <w:tcPr>
            <w:tcW w:w="1429" w:type="dxa"/>
          </w:tcPr>
          <w:p>
            <w:pPr>
              <w:pStyle w:val="TableParagraph"/>
              <w:spacing w:before="4"/>
              <w:ind w:left="83"/>
              <w:rPr>
                <w:b/>
                <w:sz w:val="20"/>
              </w:rPr>
            </w:pPr>
            <w:r>
              <w:rPr>
                <w:b/>
                <w:sz w:val="20"/>
              </w:rPr>
              <w:t>Test</w:t>
            </w:r>
            <w:r>
              <w:rPr>
                <w:b/>
                <w:spacing w:val="3"/>
                <w:sz w:val="20"/>
              </w:rPr>
              <w:t> </w:t>
            </w:r>
            <w:r>
              <w:rPr>
                <w:b/>
                <w:spacing w:val="-4"/>
                <w:sz w:val="20"/>
              </w:rPr>
              <w:t>done</w:t>
            </w:r>
          </w:p>
        </w:tc>
        <w:tc>
          <w:tcPr>
            <w:tcW w:w="817" w:type="dxa"/>
          </w:tcPr>
          <w:p>
            <w:pPr>
              <w:pStyle w:val="TableParagraph"/>
              <w:spacing w:line="232" w:lineRule="auto" w:before="7"/>
              <w:ind w:left="82" w:right="232"/>
              <w:rPr>
                <w:b/>
                <w:sz w:val="20"/>
              </w:rPr>
            </w:pPr>
            <w:r>
              <w:rPr>
                <w:b/>
                <w:spacing w:val="-2"/>
                <w:w w:val="105"/>
                <w:sz w:val="20"/>
              </w:rPr>
              <w:t>Start </w:t>
            </w:r>
            <w:r>
              <w:rPr>
                <w:b/>
                <w:spacing w:val="-5"/>
                <w:w w:val="105"/>
                <w:sz w:val="20"/>
              </w:rPr>
              <w:t>Time</w:t>
            </w:r>
          </w:p>
        </w:tc>
        <w:tc>
          <w:tcPr>
            <w:tcW w:w="822" w:type="dxa"/>
          </w:tcPr>
          <w:p>
            <w:pPr>
              <w:pStyle w:val="TableParagraph"/>
              <w:spacing w:line="232" w:lineRule="auto" w:before="7"/>
              <w:ind w:left="91" w:right="294"/>
              <w:rPr>
                <w:b/>
                <w:sz w:val="20"/>
              </w:rPr>
            </w:pPr>
            <w:r>
              <w:rPr>
                <w:b/>
                <w:spacing w:val="-4"/>
                <w:sz w:val="20"/>
              </w:rPr>
              <w:t>End time</w:t>
            </w:r>
          </w:p>
        </w:tc>
        <w:tc>
          <w:tcPr>
            <w:tcW w:w="1039" w:type="dxa"/>
          </w:tcPr>
          <w:p>
            <w:pPr>
              <w:pStyle w:val="TableParagraph"/>
              <w:spacing w:line="232" w:lineRule="auto" w:before="7"/>
              <w:ind w:left="85" w:right="27"/>
              <w:rPr>
                <w:b/>
                <w:sz w:val="20"/>
              </w:rPr>
            </w:pPr>
            <w:r>
              <w:rPr>
                <w:b/>
                <w:spacing w:val="-2"/>
                <w:sz w:val="20"/>
              </w:rPr>
              <w:t>Reporting </w:t>
            </w:r>
            <w:r>
              <w:rPr>
                <w:b/>
                <w:spacing w:val="-4"/>
                <w:sz w:val="20"/>
              </w:rPr>
              <w:t>time</w:t>
            </w:r>
          </w:p>
        </w:tc>
        <w:tc>
          <w:tcPr>
            <w:tcW w:w="856" w:type="dxa"/>
          </w:tcPr>
          <w:p>
            <w:pPr>
              <w:pStyle w:val="TableParagraph"/>
              <w:spacing w:before="4"/>
              <w:ind w:left="81"/>
              <w:rPr>
                <w:b/>
                <w:sz w:val="20"/>
              </w:rPr>
            </w:pPr>
            <w:r>
              <w:rPr>
                <w:b/>
                <w:spacing w:val="-5"/>
                <w:w w:val="120"/>
                <w:sz w:val="20"/>
              </w:rPr>
              <w:t>TAT</w:t>
            </w:r>
          </w:p>
        </w:tc>
        <w:tc>
          <w:tcPr>
            <w:tcW w:w="1171" w:type="dxa"/>
          </w:tcPr>
          <w:p>
            <w:pPr>
              <w:pStyle w:val="TableParagraph"/>
              <w:spacing w:before="4"/>
              <w:ind w:left="79"/>
              <w:rPr>
                <w:b/>
                <w:sz w:val="20"/>
              </w:rPr>
            </w:pPr>
            <w:r>
              <w:rPr>
                <w:b/>
                <w:spacing w:val="-2"/>
                <w:sz w:val="20"/>
              </w:rPr>
              <w:t>Remarks</w:t>
            </w:r>
          </w:p>
        </w:tc>
        <w:tc>
          <w:tcPr>
            <w:tcW w:w="1053" w:type="dxa"/>
          </w:tcPr>
          <w:p>
            <w:pPr>
              <w:pStyle w:val="TableParagraph"/>
              <w:spacing w:before="4"/>
              <w:ind w:left="80"/>
              <w:rPr>
                <w:b/>
                <w:sz w:val="20"/>
              </w:rPr>
            </w:pPr>
            <w:r>
              <w:rPr>
                <w:b/>
                <w:spacing w:val="-2"/>
                <w:sz w:val="20"/>
              </w:rPr>
              <w:t>Signature</w:t>
            </w:r>
          </w:p>
        </w:tc>
      </w:tr>
      <w:tr>
        <w:trPr>
          <w:trHeight w:val="237" w:hRule="atLeast"/>
        </w:trPr>
        <w:tc>
          <w:tcPr>
            <w:tcW w:w="586" w:type="dxa"/>
          </w:tcPr>
          <w:p>
            <w:pPr>
              <w:pStyle w:val="TableParagraph"/>
              <w:rPr>
                <w:rFonts w:ascii="Times New Roman"/>
                <w:sz w:val="16"/>
              </w:rPr>
            </w:pPr>
          </w:p>
        </w:tc>
        <w:tc>
          <w:tcPr>
            <w:tcW w:w="702" w:type="dxa"/>
          </w:tcPr>
          <w:p>
            <w:pPr>
              <w:pStyle w:val="TableParagraph"/>
              <w:rPr>
                <w:rFonts w:ascii="Times New Roman"/>
                <w:sz w:val="16"/>
              </w:rPr>
            </w:pPr>
          </w:p>
        </w:tc>
        <w:tc>
          <w:tcPr>
            <w:tcW w:w="939" w:type="dxa"/>
          </w:tcPr>
          <w:p>
            <w:pPr>
              <w:pStyle w:val="TableParagraph"/>
              <w:rPr>
                <w:rFonts w:ascii="Times New Roman"/>
                <w:sz w:val="16"/>
              </w:rPr>
            </w:pPr>
          </w:p>
        </w:tc>
        <w:tc>
          <w:tcPr>
            <w:tcW w:w="817" w:type="dxa"/>
          </w:tcPr>
          <w:p>
            <w:pPr>
              <w:pStyle w:val="TableParagraph"/>
              <w:rPr>
                <w:rFonts w:ascii="Times New Roman"/>
                <w:sz w:val="16"/>
              </w:rPr>
            </w:pPr>
          </w:p>
        </w:tc>
        <w:tc>
          <w:tcPr>
            <w:tcW w:w="1083" w:type="dxa"/>
          </w:tcPr>
          <w:p>
            <w:pPr>
              <w:pStyle w:val="TableParagraph"/>
              <w:rPr>
                <w:rFonts w:ascii="Times New Roman"/>
                <w:sz w:val="16"/>
              </w:rPr>
            </w:pPr>
          </w:p>
        </w:tc>
        <w:tc>
          <w:tcPr>
            <w:tcW w:w="1429" w:type="dxa"/>
          </w:tcPr>
          <w:p>
            <w:pPr>
              <w:pStyle w:val="TableParagraph"/>
              <w:rPr>
                <w:rFonts w:ascii="Times New Roman"/>
                <w:sz w:val="16"/>
              </w:rPr>
            </w:pPr>
          </w:p>
        </w:tc>
        <w:tc>
          <w:tcPr>
            <w:tcW w:w="817" w:type="dxa"/>
          </w:tcPr>
          <w:p>
            <w:pPr>
              <w:pStyle w:val="TableParagraph"/>
              <w:rPr>
                <w:rFonts w:ascii="Times New Roman"/>
                <w:sz w:val="16"/>
              </w:rPr>
            </w:pPr>
          </w:p>
        </w:tc>
        <w:tc>
          <w:tcPr>
            <w:tcW w:w="822" w:type="dxa"/>
          </w:tcPr>
          <w:p>
            <w:pPr>
              <w:pStyle w:val="TableParagraph"/>
              <w:rPr>
                <w:rFonts w:ascii="Times New Roman"/>
                <w:sz w:val="16"/>
              </w:rPr>
            </w:pPr>
          </w:p>
        </w:tc>
        <w:tc>
          <w:tcPr>
            <w:tcW w:w="1039" w:type="dxa"/>
          </w:tcPr>
          <w:p>
            <w:pPr>
              <w:pStyle w:val="TableParagraph"/>
              <w:rPr>
                <w:rFonts w:ascii="Times New Roman"/>
                <w:sz w:val="16"/>
              </w:rPr>
            </w:pPr>
          </w:p>
        </w:tc>
        <w:tc>
          <w:tcPr>
            <w:tcW w:w="856" w:type="dxa"/>
          </w:tcPr>
          <w:p>
            <w:pPr>
              <w:pStyle w:val="TableParagraph"/>
              <w:rPr>
                <w:rFonts w:ascii="Times New Roman"/>
                <w:sz w:val="16"/>
              </w:rPr>
            </w:pPr>
          </w:p>
        </w:tc>
        <w:tc>
          <w:tcPr>
            <w:tcW w:w="1171" w:type="dxa"/>
          </w:tcPr>
          <w:p>
            <w:pPr>
              <w:pStyle w:val="TableParagraph"/>
              <w:rPr>
                <w:rFonts w:ascii="Times New Roman"/>
                <w:sz w:val="16"/>
              </w:rPr>
            </w:pPr>
          </w:p>
        </w:tc>
        <w:tc>
          <w:tcPr>
            <w:tcW w:w="1053" w:type="dxa"/>
          </w:tcPr>
          <w:p>
            <w:pPr>
              <w:pStyle w:val="TableParagraph"/>
              <w:rPr>
                <w:rFonts w:ascii="Times New Roman"/>
                <w:sz w:val="16"/>
              </w:rPr>
            </w:pPr>
          </w:p>
        </w:tc>
      </w:tr>
      <w:tr>
        <w:trPr>
          <w:trHeight w:val="242" w:hRule="atLeast"/>
        </w:trPr>
        <w:tc>
          <w:tcPr>
            <w:tcW w:w="586" w:type="dxa"/>
          </w:tcPr>
          <w:p>
            <w:pPr>
              <w:pStyle w:val="TableParagraph"/>
              <w:rPr>
                <w:rFonts w:ascii="Times New Roman"/>
                <w:sz w:val="16"/>
              </w:rPr>
            </w:pPr>
          </w:p>
        </w:tc>
        <w:tc>
          <w:tcPr>
            <w:tcW w:w="702" w:type="dxa"/>
          </w:tcPr>
          <w:p>
            <w:pPr>
              <w:pStyle w:val="TableParagraph"/>
              <w:rPr>
                <w:rFonts w:ascii="Times New Roman"/>
                <w:sz w:val="16"/>
              </w:rPr>
            </w:pPr>
          </w:p>
        </w:tc>
        <w:tc>
          <w:tcPr>
            <w:tcW w:w="939" w:type="dxa"/>
          </w:tcPr>
          <w:p>
            <w:pPr>
              <w:pStyle w:val="TableParagraph"/>
              <w:rPr>
                <w:rFonts w:ascii="Times New Roman"/>
                <w:sz w:val="16"/>
              </w:rPr>
            </w:pPr>
          </w:p>
        </w:tc>
        <w:tc>
          <w:tcPr>
            <w:tcW w:w="817" w:type="dxa"/>
          </w:tcPr>
          <w:p>
            <w:pPr>
              <w:pStyle w:val="TableParagraph"/>
              <w:rPr>
                <w:rFonts w:ascii="Times New Roman"/>
                <w:sz w:val="16"/>
              </w:rPr>
            </w:pPr>
          </w:p>
        </w:tc>
        <w:tc>
          <w:tcPr>
            <w:tcW w:w="1083" w:type="dxa"/>
          </w:tcPr>
          <w:p>
            <w:pPr>
              <w:pStyle w:val="TableParagraph"/>
              <w:rPr>
                <w:rFonts w:ascii="Times New Roman"/>
                <w:sz w:val="16"/>
              </w:rPr>
            </w:pPr>
          </w:p>
        </w:tc>
        <w:tc>
          <w:tcPr>
            <w:tcW w:w="1429" w:type="dxa"/>
          </w:tcPr>
          <w:p>
            <w:pPr>
              <w:pStyle w:val="TableParagraph"/>
              <w:rPr>
                <w:rFonts w:ascii="Times New Roman"/>
                <w:sz w:val="16"/>
              </w:rPr>
            </w:pPr>
          </w:p>
        </w:tc>
        <w:tc>
          <w:tcPr>
            <w:tcW w:w="817" w:type="dxa"/>
          </w:tcPr>
          <w:p>
            <w:pPr>
              <w:pStyle w:val="TableParagraph"/>
              <w:rPr>
                <w:rFonts w:ascii="Times New Roman"/>
                <w:sz w:val="16"/>
              </w:rPr>
            </w:pPr>
          </w:p>
        </w:tc>
        <w:tc>
          <w:tcPr>
            <w:tcW w:w="822" w:type="dxa"/>
          </w:tcPr>
          <w:p>
            <w:pPr>
              <w:pStyle w:val="TableParagraph"/>
              <w:rPr>
                <w:rFonts w:ascii="Times New Roman"/>
                <w:sz w:val="16"/>
              </w:rPr>
            </w:pPr>
          </w:p>
        </w:tc>
        <w:tc>
          <w:tcPr>
            <w:tcW w:w="1039" w:type="dxa"/>
          </w:tcPr>
          <w:p>
            <w:pPr>
              <w:pStyle w:val="TableParagraph"/>
              <w:rPr>
                <w:rFonts w:ascii="Times New Roman"/>
                <w:sz w:val="16"/>
              </w:rPr>
            </w:pPr>
          </w:p>
        </w:tc>
        <w:tc>
          <w:tcPr>
            <w:tcW w:w="856" w:type="dxa"/>
          </w:tcPr>
          <w:p>
            <w:pPr>
              <w:pStyle w:val="TableParagraph"/>
              <w:rPr>
                <w:rFonts w:ascii="Times New Roman"/>
                <w:sz w:val="16"/>
              </w:rPr>
            </w:pPr>
          </w:p>
        </w:tc>
        <w:tc>
          <w:tcPr>
            <w:tcW w:w="1171" w:type="dxa"/>
          </w:tcPr>
          <w:p>
            <w:pPr>
              <w:pStyle w:val="TableParagraph"/>
              <w:rPr>
                <w:rFonts w:ascii="Times New Roman"/>
                <w:sz w:val="16"/>
              </w:rPr>
            </w:pPr>
          </w:p>
        </w:tc>
        <w:tc>
          <w:tcPr>
            <w:tcW w:w="1053" w:type="dxa"/>
          </w:tcPr>
          <w:p>
            <w:pPr>
              <w:pStyle w:val="TableParagraph"/>
              <w:rPr>
                <w:rFonts w:ascii="Times New Roman"/>
                <w:sz w:val="16"/>
              </w:rPr>
            </w:pPr>
          </w:p>
        </w:tc>
      </w:tr>
      <w:tr>
        <w:trPr>
          <w:trHeight w:val="242" w:hRule="atLeast"/>
        </w:trPr>
        <w:tc>
          <w:tcPr>
            <w:tcW w:w="586" w:type="dxa"/>
          </w:tcPr>
          <w:p>
            <w:pPr>
              <w:pStyle w:val="TableParagraph"/>
              <w:rPr>
                <w:rFonts w:ascii="Times New Roman"/>
                <w:sz w:val="16"/>
              </w:rPr>
            </w:pPr>
          </w:p>
        </w:tc>
        <w:tc>
          <w:tcPr>
            <w:tcW w:w="702" w:type="dxa"/>
          </w:tcPr>
          <w:p>
            <w:pPr>
              <w:pStyle w:val="TableParagraph"/>
              <w:rPr>
                <w:rFonts w:ascii="Times New Roman"/>
                <w:sz w:val="16"/>
              </w:rPr>
            </w:pPr>
          </w:p>
        </w:tc>
        <w:tc>
          <w:tcPr>
            <w:tcW w:w="939" w:type="dxa"/>
          </w:tcPr>
          <w:p>
            <w:pPr>
              <w:pStyle w:val="TableParagraph"/>
              <w:rPr>
                <w:rFonts w:ascii="Times New Roman"/>
                <w:sz w:val="16"/>
              </w:rPr>
            </w:pPr>
          </w:p>
        </w:tc>
        <w:tc>
          <w:tcPr>
            <w:tcW w:w="817" w:type="dxa"/>
          </w:tcPr>
          <w:p>
            <w:pPr>
              <w:pStyle w:val="TableParagraph"/>
              <w:rPr>
                <w:rFonts w:ascii="Times New Roman"/>
                <w:sz w:val="16"/>
              </w:rPr>
            </w:pPr>
          </w:p>
        </w:tc>
        <w:tc>
          <w:tcPr>
            <w:tcW w:w="1083" w:type="dxa"/>
          </w:tcPr>
          <w:p>
            <w:pPr>
              <w:pStyle w:val="TableParagraph"/>
              <w:rPr>
                <w:rFonts w:ascii="Times New Roman"/>
                <w:sz w:val="16"/>
              </w:rPr>
            </w:pPr>
          </w:p>
        </w:tc>
        <w:tc>
          <w:tcPr>
            <w:tcW w:w="1429" w:type="dxa"/>
          </w:tcPr>
          <w:p>
            <w:pPr>
              <w:pStyle w:val="TableParagraph"/>
              <w:rPr>
                <w:rFonts w:ascii="Times New Roman"/>
                <w:sz w:val="16"/>
              </w:rPr>
            </w:pPr>
          </w:p>
        </w:tc>
        <w:tc>
          <w:tcPr>
            <w:tcW w:w="817" w:type="dxa"/>
          </w:tcPr>
          <w:p>
            <w:pPr>
              <w:pStyle w:val="TableParagraph"/>
              <w:rPr>
                <w:rFonts w:ascii="Times New Roman"/>
                <w:sz w:val="16"/>
              </w:rPr>
            </w:pPr>
          </w:p>
        </w:tc>
        <w:tc>
          <w:tcPr>
            <w:tcW w:w="822" w:type="dxa"/>
          </w:tcPr>
          <w:p>
            <w:pPr>
              <w:pStyle w:val="TableParagraph"/>
              <w:rPr>
                <w:rFonts w:ascii="Times New Roman"/>
                <w:sz w:val="16"/>
              </w:rPr>
            </w:pPr>
          </w:p>
        </w:tc>
        <w:tc>
          <w:tcPr>
            <w:tcW w:w="1039" w:type="dxa"/>
          </w:tcPr>
          <w:p>
            <w:pPr>
              <w:pStyle w:val="TableParagraph"/>
              <w:rPr>
                <w:rFonts w:ascii="Times New Roman"/>
                <w:sz w:val="16"/>
              </w:rPr>
            </w:pPr>
          </w:p>
        </w:tc>
        <w:tc>
          <w:tcPr>
            <w:tcW w:w="856" w:type="dxa"/>
          </w:tcPr>
          <w:p>
            <w:pPr>
              <w:pStyle w:val="TableParagraph"/>
              <w:rPr>
                <w:rFonts w:ascii="Times New Roman"/>
                <w:sz w:val="16"/>
              </w:rPr>
            </w:pPr>
          </w:p>
        </w:tc>
        <w:tc>
          <w:tcPr>
            <w:tcW w:w="1171" w:type="dxa"/>
          </w:tcPr>
          <w:p>
            <w:pPr>
              <w:pStyle w:val="TableParagraph"/>
              <w:rPr>
                <w:rFonts w:ascii="Times New Roman"/>
                <w:sz w:val="16"/>
              </w:rPr>
            </w:pPr>
          </w:p>
        </w:tc>
        <w:tc>
          <w:tcPr>
            <w:tcW w:w="1053" w:type="dxa"/>
          </w:tcPr>
          <w:p>
            <w:pPr>
              <w:pStyle w:val="TableParagraph"/>
              <w:rPr>
                <w:rFonts w:ascii="Times New Roman"/>
                <w:sz w:val="16"/>
              </w:rPr>
            </w:pPr>
          </w:p>
        </w:tc>
      </w:tr>
      <w:tr>
        <w:trPr>
          <w:trHeight w:val="237" w:hRule="atLeast"/>
        </w:trPr>
        <w:tc>
          <w:tcPr>
            <w:tcW w:w="586" w:type="dxa"/>
          </w:tcPr>
          <w:p>
            <w:pPr>
              <w:pStyle w:val="TableParagraph"/>
              <w:rPr>
                <w:rFonts w:ascii="Times New Roman"/>
                <w:sz w:val="16"/>
              </w:rPr>
            </w:pPr>
          </w:p>
        </w:tc>
        <w:tc>
          <w:tcPr>
            <w:tcW w:w="702" w:type="dxa"/>
          </w:tcPr>
          <w:p>
            <w:pPr>
              <w:pStyle w:val="TableParagraph"/>
              <w:rPr>
                <w:rFonts w:ascii="Times New Roman"/>
                <w:sz w:val="16"/>
              </w:rPr>
            </w:pPr>
          </w:p>
        </w:tc>
        <w:tc>
          <w:tcPr>
            <w:tcW w:w="939" w:type="dxa"/>
          </w:tcPr>
          <w:p>
            <w:pPr>
              <w:pStyle w:val="TableParagraph"/>
              <w:rPr>
                <w:rFonts w:ascii="Times New Roman"/>
                <w:sz w:val="16"/>
              </w:rPr>
            </w:pPr>
          </w:p>
        </w:tc>
        <w:tc>
          <w:tcPr>
            <w:tcW w:w="817" w:type="dxa"/>
          </w:tcPr>
          <w:p>
            <w:pPr>
              <w:pStyle w:val="TableParagraph"/>
              <w:rPr>
                <w:rFonts w:ascii="Times New Roman"/>
                <w:sz w:val="16"/>
              </w:rPr>
            </w:pPr>
          </w:p>
        </w:tc>
        <w:tc>
          <w:tcPr>
            <w:tcW w:w="1083" w:type="dxa"/>
          </w:tcPr>
          <w:p>
            <w:pPr>
              <w:pStyle w:val="TableParagraph"/>
              <w:rPr>
                <w:rFonts w:ascii="Times New Roman"/>
                <w:sz w:val="16"/>
              </w:rPr>
            </w:pPr>
          </w:p>
        </w:tc>
        <w:tc>
          <w:tcPr>
            <w:tcW w:w="1429" w:type="dxa"/>
          </w:tcPr>
          <w:p>
            <w:pPr>
              <w:pStyle w:val="TableParagraph"/>
              <w:rPr>
                <w:rFonts w:ascii="Times New Roman"/>
                <w:sz w:val="16"/>
              </w:rPr>
            </w:pPr>
          </w:p>
        </w:tc>
        <w:tc>
          <w:tcPr>
            <w:tcW w:w="817" w:type="dxa"/>
          </w:tcPr>
          <w:p>
            <w:pPr>
              <w:pStyle w:val="TableParagraph"/>
              <w:rPr>
                <w:rFonts w:ascii="Times New Roman"/>
                <w:sz w:val="16"/>
              </w:rPr>
            </w:pPr>
          </w:p>
        </w:tc>
        <w:tc>
          <w:tcPr>
            <w:tcW w:w="822" w:type="dxa"/>
          </w:tcPr>
          <w:p>
            <w:pPr>
              <w:pStyle w:val="TableParagraph"/>
              <w:rPr>
                <w:rFonts w:ascii="Times New Roman"/>
                <w:sz w:val="16"/>
              </w:rPr>
            </w:pPr>
          </w:p>
        </w:tc>
        <w:tc>
          <w:tcPr>
            <w:tcW w:w="1039" w:type="dxa"/>
          </w:tcPr>
          <w:p>
            <w:pPr>
              <w:pStyle w:val="TableParagraph"/>
              <w:rPr>
                <w:rFonts w:ascii="Times New Roman"/>
                <w:sz w:val="16"/>
              </w:rPr>
            </w:pPr>
          </w:p>
        </w:tc>
        <w:tc>
          <w:tcPr>
            <w:tcW w:w="856" w:type="dxa"/>
          </w:tcPr>
          <w:p>
            <w:pPr>
              <w:pStyle w:val="TableParagraph"/>
              <w:rPr>
                <w:rFonts w:ascii="Times New Roman"/>
                <w:sz w:val="16"/>
              </w:rPr>
            </w:pPr>
          </w:p>
        </w:tc>
        <w:tc>
          <w:tcPr>
            <w:tcW w:w="1171" w:type="dxa"/>
          </w:tcPr>
          <w:p>
            <w:pPr>
              <w:pStyle w:val="TableParagraph"/>
              <w:rPr>
                <w:rFonts w:ascii="Times New Roman"/>
                <w:sz w:val="16"/>
              </w:rPr>
            </w:pPr>
          </w:p>
        </w:tc>
        <w:tc>
          <w:tcPr>
            <w:tcW w:w="1053" w:type="dxa"/>
          </w:tcPr>
          <w:p>
            <w:pPr>
              <w:pStyle w:val="TableParagraph"/>
              <w:rPr>
                <w:rFonts w:ascii="Times New Roman"/>
                <w:sz w:val="16"/>
              </w:rPr>
            </w:pPr>
          </w:p>
        </w:tc>
      </w:tr>
    </w:tbl>
    <w:p>
      <w:pPr>
        <w:pStyle w:val="TableParagraph"/>
        <w:spacing w:after="0"/>
        <w:rPr>
          <w:rFonts w:ascii="Times New Roman"/>
          <w:sz w:val="16"/>
        </w:rPr>
        <w:sectPr>
          <w:headerReference w:type="default" r:id="rId5"/>
          <w:footerReference w:type="default" r:id="rId6"/>
          <w:type w:val="continuous"/>
          <w:pgSz w:w="11920" w:h="16850"/>
          <w:pgMar w:header="383" w:footer="431" w:top="1680" w:bottom="620" w:left="283" w:right="283"/>
          <w:pgNumType w:start="2"/>
        </w:sectPr>
      </w:pPr>
    </w:p>
    <w:p>
      <w:pPr>
        <w:pStyle w:val="Heading2"/>
      </w:pPr>
      <w:r>
        <w:rPr/>
        <w:t>Critical</w:t>
      </w:r>
      <w:r>
        <w:rPr>
          <w:spacing w:val="5"/>
        </w:rPr>
        <w:t> </w:t>
      </w:r>
      <w:r>
        <w:rPr/>
        <w:t>Results</w:t>
      </w:r>
      <w:r>
        <w:rPr>
          <w:spacing w:val="3"/>
        </w:rPr>
        <w:t> </w:t>
      </w:r>
      <w:r>
        <w:rPr/>
        <w:t>to</w:t>
      </w:r>
      <w:r>
        <w:rPr>
          <w:spacing w:val="2"/>
        </w:rPr>
        <w:t> </w:t>
      </w:r>
      <w:r>
        <w:rPr/>
        <w:t>Be</w:t>
      </w:r>
      <w:r>
        <w:rPr>
          <w:spacing w:val="3"/>
        </w:rPr>
        <w:t> </w:t>
      </w:r>
      <w:r>
        <w:rPr/>
        <w:t>Intimated</w:t>
      </w:r>
      <w:r>
        <w:rPr>
          <w:spacing w:val="6"/>
        </w:rPr>
        <w:t> </w:t>
      </w:r>
      <w:r>
        <w:rPr/>
        <w:t>to</w:t>
      </w:r>
      <w:r>
        <w:rPr>
          <w:spacing w:val="6"/>
        </w:rPr>
        <w:t> </w:t>
      </w:r>
      <w:r>
        <w:rPr/>
        <w:t>The</w:t>
      </w:r>
      <w:r>
        <w:rPr>
          <w:spacing w:val="2"/>
        </w:rPr>
        <w:t> </w:t>
      </w:r>
      <w:r>
        <w:rPr/>
        <w:t>Clinicians</w:t>
      </w:r>
      <w:r>
        <w:rPr>
          <w:spacing w:val="3"/>
        </w:rPr>
        <w:t> </w:t>
      </w:r>
      <w:r>
        <w:rPr/>
        <w:t>on Urgent</w:t>
      </w:r>
      <w:r>
        <w:rPr>
          <w:spacing w:val="7"/>
        </w:rPr>
        <w:t> </w:t>
      </w:r>
      <w:r>
        <w:rPr>
          <w:spacing w:val="-2"/>
        </w:rPr>
        <w:t>Basis</w:t>
      </w:r>
    </w:p>
    <w:p>
      <w:pPr>
        <w:pStyle w:val="BodyText"/>
        <w:spacing w:before="2"/>
        <w:ind w:left="377"/>
      </w:pPr>
      <w:r>
        <w:rPr>
          <w:w w:val="90"/>
        </w:rPr>
        <w:t>(Note-this</w:t>
      </w:r>
      <w:r>
        <w:rPr>
          <w:spacing w:val="-10"/>
          <w:w w:val="90"/>
        </w:rPr>
        <w:t> </w:t>
      </w:r>
      <w:r>
        <w:rPr>
          <w:w w:val="90"/>
        </w:rPr>
        <w:t>is</w:t>
      </w:r>
      <w:r>
        <w:rPr>
          <w:spacing w:val="-6"/>
          <w:w w:val="90"/>
        </w:rPr>
        <w:t> </w:t>
      </w:r>
      <w:r>
        <w:rPr>
          <w:w w:val="90"/>
        </w:rPr>
        <w:t>not</w:t>
      </w:r>
      <w:r>
        <w:rPr>
          <w:spacing w:val="-9"/>
          <w:w w:val="90"/>
        </w:rPr>
        <w:t> </w:t>
      </w:r>
      <w:r>
        <w:rPr>
          <w:w w:val="90"/>
        </w:rPr>
        <w:t>the</w:t>
      </w:r>
      <w:r>
        <w:rPr>
          <w:spacing w:val="-6"/>
          <w:w w:val="90"/>
        </w:rPr>
        <w:t> </w:t>
      </w:r>
      <w:r>
        <w:rPr>
          <w:w w:val="90"/>
        </w:rPr>
        <w:t>standard</w:t>
      </w:r>
      <w:r>
        <w:rPr>
          <w:spacing w:val="-8"/>
          <w:w w:val="90"/>
        </w:rPr>
        <w:t> </w:t>
      </w:r>
      <w:r>
        <w:rPr>
          <w:w w:val="90"/>
        </w:rPr>
        <w:t>list</w:t>
      </w:r>
      <w:r>
        <w:rPr>
          <w:spacing w:val="-10"/>
          <w:w w:val="90"/>
        </w:rPr>
        <w:t> </w:t>
      </w:r>
      <w:r>
        <w:rPr>
          <w:w w:val="90"/>
        </w:rPr>
        <w:t>and</w:t>
      </w:r>
      <w:r>
        <w:rPr>
          <w:spacing w:val="-10"/>
          <w:w w:val="90"/>
        </w:rPr>
        <w:t> </w:t>
      </w:r>
      <w:r>
        <w:rPr>
          <w:w w:val="90"/>
        </w:rPr>
        <w:t>will</w:t>
      </w:r>
      <w:r>
        <w:rPr>
          <w:spacing w:val="-7"/>
          <w:w w:val="90"/>
        </w:rPr>
        <w:t> </w:t>
      </w:r>
      <w:r>
        <w:rPr>
          <w:w w:val="90"/>
        </w:rPr>
        <w:t>differ</w:t>
      </w:r>
      <w:r>
        <w:rPr>
          <w:spacing w:val="-10"/>
          <w:w w:val="90"/>
        </w:rPr>
        <w:t> </w:t>
      </w:r>
      <w:r>
        <w:rPr>
          <w:w w:val="90"/>
        </w:rPr>
        <w:t>from</w:t>
      </w:r>
      <w:r>
        <w:rPr>
          <w:spacing w:val="-10"/>
          <w:w w:val="90"/>
        </w:rPr>
        <w:t> </w:t>
      </w:r>
      <w:r>
        <w:rPr>
          <w:w w:val="90"/>
        </w:rPr>
        <w:t>hospital</w:t>
      </w:r>
      <w:r>
        <w:rPr>
          <w:spacing w:val="-8"/>
          <w:w w:val="90"/>
        </w:rPr>
        <w:t> </w:t>
      </w:r>
      <w:r>
        <w:rPr>
          <w:w w:val="90"/>
        </w:rPr>
        <w:t>to</w:t>
      </w:r>
      <w:r>
        <w:rPr>
          <w:spacing w:val="-10"/>
          <w:w w:val="90"/>
        </w:rPr>
        <w:t> </w:t>
      </w:r>
      <w:r>
        <w:rPr>
          <w:spacing w:val="-2"/>
          <w:w w:val="90"/>
        </w:rPr>
        <w:t>hospital)</w:t>
      </w:r>
    </w:p>
    <w:p>
      <w:pPr>
        <w:pStyle w:val="BodyText"/>
        <w:spacing w:before="15"/>
      </w:pPr>
    </w:p>
    <w:p>
      <w:pPr>
        <w:pStyle w:val="ListParagraph"/>
        <w:numPr>
          <w:ilvl w:val="0"/>
          <w:numId w:val="1"/>
        </w:numPr>
        <w:tabs>
          <w:tab w:pos="986" w:val="left" w:leader="none"/>
        </w:tabs>
        <w:spacing w:line="240" w:lineRule="auto" w:before="0" w:after="0"/>
        <w:ind w:left="986" w:right="0" w:hanging="357"/>
        <w:jc w:val="left"/>
        <w:rPr>
          <w:sz w:val="22"/>
        </w:rPr>
      </w:pPr>
      <w:r>
        <w:rPr>
          <w:w w:val="110"/>
          <w:sz w:val="22"/>
        </w:rPr>
        <w:t>X-</w:t>
      </w:r>
      <w:r>
        <w:rPr>
          <w:spacing w:val="-5"/>
          <w:w w:val="110"/>
          <w:sz w:val="22"/>
        </w:rPr>
        <w:t>RAY</w:t>
      </w:r>
    </w:p>
    <w:p>
      <w:pPr>
        <w:pStyle w:val="ListParagraph"/>
        <w:numPr>
          <w:ilvl w:val="1"/>
          <w:numId w:val="1"/>
        </w:numPr>
        <w:tabs>
          <w:tab w:pos="1400" w:val="left" w:leader="none"/>
        </w:tabs>
        <w:spacing w:line="240" w:lineRule="auto" w:before="72" w:after="0"/>
        <w:ind w:left="1400" w:right="0" w:hanging="257"/>
        <w:jc w:val="left"/>
        <w:rPr>
          <w:sz w:val="24"/>
        </w:rPr>
      </w:pPr>
      <w:r>
        <w:rPr>
          <w:spacing w:val="-2"/>
          <w:sz w:val="24"/>
        </w:rPr>
        <w:t>Fractures</w:t>
      </w:r>
    </w:p>
    <w:p>
      <w:pPr>
        <w:pStyle w:val="ListParagraph"/>
        <w:numPr>
          <w:ilvl w:val="1"/>
          <w:numId w:val="1"/>
        </w:numPr>
        <w:tabs>
          <w:tab w:pos="1399" w:val="left" w:leader="none"/>
        </w:tabs>
        <w:spacing w:line="290" w:lineRule="exact" w:before="0" w:after="0"/>
        <w:ind w:left="1399" w:right="0" w:hanging="312"/>
        <w:jc w:val="left"/>
        <w:rPr>
          <w:sz w:val="24"/>
        </w:rPr>
      </w:pPr>
      <w:r>
        <w:rPr>
          <w:spacing w:val="-4"/>
          <w:sz w:val="24"/>
        </w:rPr>
        <w:t>Gas</w:t>
      </w:r>
      <w:r>
        <w:rPr>
          <w:spacing w:val="-11"/>
          <w:sz w:val="24"/>
        </w:rPr>
        <w:t> </w:t>
      </w:r>
      <w:r>
        <w:rPr>
          <w:spacing w:val="-4"/>
          <w:sz w:val="24"/>
        </w:rPr>
        <w:t>Under</w:t>
      </w:r>
      <w:r>
        <w:rPr>
          <w:spacing w:val="-12"/>
          <w:sz w:val="24"/>
        </w:rPr>
        <w:t> </w:t>
      </w:r>
      <w:r>
        <w:rPr>
          <w:spacing w:val="-4"/>
          <w:sz w:val="24"/>
        </w:rPr>
        <w:t>Diaphragm</w:t>
      </w:r>
    </w:p>
    <w:p>
      <w:pPr>
        <w:pStyle w:val="ListParagraph"/>
        <w:numPr>
          <w:ilvl w:val="1"/>
          <w:numId w:val="1"/>
        </w:numPr>
        <w:tabs>
          <w:tab w:pos="1397" w:val="left" w:leader="none"/>
        </w:tabs>
        <w:spacing w:line="289" w:lineRule="exact" w:before="0" w:after="0"/>
        <w:ind w:left="1397" w:right="0" w:hanging="365"/>
        <w:jc w:val="left"/>
        <w:rPr>
          <w:sz w:val="24"/>
        </w:rPr>
      </w:pPr>
      <w:r>
        <w:rPr>
          <w:spacing w:val="-2"/>
          <w:sz w:val="24"/>
        </w:rPr>
        <w:t>Pneumothorax</w:t>
      </w:r>
    </w:p>
    <w:p>
      <w:pPr>
        <w:pStyle w:val="ListParagraph"/>
        <w:numPr>
          <w:ilvl w:val="1"/>
          <w:numId w:val="1"/>
        </w:numPr>
        <w:tabs>
          <w:tab w:pos="1399" w:val="left" w:leader="none"/>
        </w:tabs>
        <w:spacing w:line="290" w:lineRule="exact" w:before="0" w:after="0"/>
        <w:ind w:left="1399" w:right="0" w:hanging="362"/>
        <w:jc w:val="left"/>
        <w:rPr>
          <w:sz w:val="24"/>
        </w:rPr>
      </w:pPr>
      <w:r>
        <w:rPr>
          <w:spacing w:val="-5"/>
          <w:sz w:val="24"/>
        </w:rPr>
        <w:t>Pneumomediastinum</w:t>
      </w:r>
    </w:p>
    <w:p>
      <w:pPr>
        <w:pStyle w:val="ListParagraph"/>
        <w:numPr>
          <w:ilvl w:val="1"/>
          <w:numId w:val="1"/>
        </w:numPr>
        <w:tabs>
          <w:tab w:pos="1400" w:val="left" w:leader="none"/>
        </w:tabs>
        <w:spacing w:line="292" w:lineRule="exact" w:before="0" w:after="0"/>
        <w:ind w:left="1400" w:right="0" w:hanging="308"/>
        <w:jc w:val="left"/>
        <w:rPr>
          <w:sz w:val="24"/>
        </w:rPr>
      </w:pPr>
      <w:r>
        <w:rPr>
          <w:w w:val="90"/>
          <w:sz w:val="24"/>
        </w:rPr>
        <w:t>Bowel</w:t>
      </w:r>
      <w:r>
        <w:rPr>
          <w:spacing w:val="5"/>
          <w:sz w:val="24"/>
        </w:rPr>
        <w:t> </w:t>
      </w:r>
      <w:r>
        <w:rPr>
          <w:spacing w:val="-2"/>
          <w:sz w:val="24"/>
        </w:rPr>
        <w:t>Obstruction</w:t>
      </w:r>
    </w:p>
    <w:p>
      <w:pPr>
        <w:pStyle w:val="BodyText"/>
        <w:spacing w:before="82"/>
      </w:pPr>
    </w:p>
    <w:p>
      <w:pPr>
        <w:pStyle w:val="Heading3"/>
        <w:numPr>
          <w:ilvl w:val="0"/>
          <w:numId w:val="1"/>
        </w:numPr>
        <w:tabs>
          <w:tab w:pos="986" w:val="left" w:leader="none"/>
        </w:tabs>
        <w:spacing w:line="240" w:lineRule="auto" w:before="0" w:after="0"/>
        <w:ind w:left="986" w:right="0" w:hanging="357"/>
        <w:jc w:val="left"/>
      </w:pPr>
      <w:r>
        <w:rPr>
          <w:spacing w:val="-5"/>
          <w:w w:val="105"/>
        </w:rPr>
        <w:t>USG</w:t>
      </w:r>
    </w:p>
    <w:p>
      <w:pPr>
        <w:pStyle w:val="ListParagraph"/>
        <w:numPr>
          <w:ilvl w:val="1"/>
          <w:numId w:val="1"/>
        </w:numPr>
        <w:tabs>
          <w:tab w:pos="1400" w:val="left" w:leader="none"/>
        </w:tabs>
        <w:spacing w:line="290" w:lineRule="exact" w:before="79" w:after="0"/>
        <w:ind w:left="1400" w:right="0" w:hanging="257"/>
        <w:jc w:val="left"/>
        <w:rPr>
          <w:sz w:val="24"/>
        </w:rPr>
      </w:pPr>
      <w:r>
        <w:rPr>
          <w:w w:val="85"/>
          <w:sz w:val="24"/>
        </w:rPr>
        <w:t>Intestinal</w:t>
      </w:r>
      <w:r>
        <w:rPr>
          <w:spacing w:val="-3"/>
          <w:w w:val="85"/>
          <w:sz w:val="24"/>
        </w:rPr>
        <w:t> </w:t>
      </w:r>
      <w:r>
        <w:rPr>
          <w:spacing w:val="-2"/>
          <w:w w:val="95"/>
          <w:sz w:val="24"/>
        </w:rPr>
        <w:t>Perforation</w:t>
      </w:r>
    </w:p>
    <w:p>
      <w:pPr>
        <w:pStyle w:val="ListParagraph"/>
        <w:numPr>
          <w:ilvl w:val="1"/>
          <w:numId w:val="1"/>
        </w:numPr>
        <w:tabs>
          <w:tab w:pos="1399" w:val="left" w:leader="none"/>
        </w:tabs>
        <w:spacing w:line="289" w:lineRule="exact" w:before="0" w:after="0"/>
        <w:ind w:left="1399" w:right="0" w:hanging="312"/>
        <w:jc w:val="left"/>
        <w:rPr>
          <w:sz w:val="24"/>
        </w:rPr>
      </w:pPr>
      <w:r>
        <w:rPr>
          <w:w w:val="85"/>
          <w:sz w:val="24"/>
        </w:rPr>
        <w:t>Intestinal</w:t>
      </w:r>
      <w:r>
        <w:rPr>
          <w:spacing w:val="-3"/>
          <w:w w:val="85"/>
          <w:sz w:val="24"/>
        </w:rPr>
        <w:t> </w:t>
      </w:r>
      <w:r>
        <w:rPr>
          <w:spacing w:val="-2"/>
          <w:sz w:val="24"/>
        </w:rPr>
        <w:t>Obstruction</w:t>
      </w:r>
    </w:p>
    <w:p>
      <w:pPr>
        <w:pStyle w:val="ListParagraph"/>
        <w:numPr>
          <w:ilvl w:val="1"/>
          <w:numId w:val="1"/>
        </w:numPr>
        <w:tabs>
          <w:tab w:pos="1452" w:val="left" w:leader="none"/>
        </w:tabs>
        <w:spacing w:line="290" w:lineRule="exact" w:before="0" w:after="0"/>
        <w:ind w:left="1452" w:right="0" w:hanging="420"/>
        <w:jc w:val="left"/>
        <w:rPr>
          <w:sz w:val="24"/>
        </w:rPr>
      </w:pPr>
      <w:r>
        <w:rPr>
          <w:w w:val="90"/>
          <w:sz w:val="24"/>
        </w:rPr>
        <w:t>Bowel</w:t>
      </w:r>
      <w:r>
        <w:rPr>
          <w:spacing w:val="5"/>
          <w:sz w:val="24"/>
        </w:rPr>
        <w:t> </w:t>
      </w:r>
      <w:r>
        <w:rPr>
          <w:spacing w:val="-2"/>
          <w:sz w:val="24"/>
        </w:rPr>
        <w:t>Gangrene</w:t>
      </w:r>
    </w:p>
    <w:p>
      <w:pPr>
        <w:pStyle w:val="ListParagraph"/>
        <w:numPr>
          <w:ilvl w:val="1"/>
          <w:numId w:val="1"/>
        </w:numPr>
        <w:tabs>
          <w:tab w:pos="1399" w:val="left" w:leader="none"/>
        </w:tabs>
        <w:spacing w:line="292" w:lineRule="exact" w:before="0" w:after="0"/>
        <w:ind w:left="1399" w:right="0" w:hanging="362"/>
        <w:jc w:val="left"/>
        <w:rPr>
          <w:sz w:val="24"/>
        </w:rPr>
      </w:pPr>
      <w:r>
        <w:rPr>
          <w:spacing w:val="-2"/>
          <w:sz w:val="24"/>
        </w:rPr>
        <w:t>Appendicitis</w:t>
      </w:r>
    </w:p>
    <w:p>
      <w:pPr>
        <w:pStyle w:val="ListParagraph"/>
        <w:numPr>
          <w:ilvl w:val="1"/>
          <w:numId w:val="1"/>
        </w:numPr>
        <w:tabs>
          <w:tab w:pos="1400" w:val="left" w:leader="none"/>
        </w:tabs>
        <w:spacing w:line="240" w:lineRule="auto" w:before="0" w:after="0"/>
        <w:ind w:left="1400" w:right="0" w:hanging="308"/>
        <w:jc w:val="left"/>
        <w:rPr>
          <w:sz w:val="24"/>
        </w:rPr>
      </w:pPr>
      <w:r>
        <w:rPr>
          <w:w w:val="90"/>
          <w:sz w:val="24"/>
        </w:rPr>
        <w:t>Lacerations</w:t>
      </w:r>
      <w:r>
        <w:rPr>
          <w:spacing w:val="5"/>
          <w:sz w:val="24"/>
        </w:rPr>
        <w:t> </w:t>
      </w:r>
      <w:r>
        <w:rPr>
          <w:w w:val="90"/>
          <w:sz w:val="24"/>
        </w:rPr>
        <w:t>And</w:t>
      </w:r>
      <w:r>
        <w:rPr>
          <w:spacing w:val="5"/>
          <w:sz w:val="24"/>
        </w:rPr>
        <w:t> </w:t>
      </w:r>
      <w:r>
        <w:rPr>
          <w:w w:val="90"/>
          <w:sz w:val="24"/>
        </w:rPr>
        <w:t>Contusions</w:t>
      </w:r>
      <w:r>
        <w:rPr>
          <w:spacing w:val="10"/>
          <w:sz w:val="24"/>
        </w:rPr>
        <w:t> </w:t>
      </w:r>
      <w:r>
        <w:rPr>
          <w:w w:val="90"/>
          <w:sz w:val="24"/>
        </w:rPr>
        <w:t>of</w:t>
      </w:r>
      <w:r>
        <w:rPr>
          <w:spacing w:val="8"/>
          <w:sz w:val="24"/>
        </w:rPr>
        <w:t> </w:t>
      </w:r>
      <w:r>
        <w:rPr>
          <w:w w:val="90"/>
          <w:sz w:val="24"/>
        </w:rPr>
        <w:t>Solid</w:t>
      </w:r>
      <w:r>
        <w:rPr>
          <w:spacing w:val="4"/>
          <w:sz w:val="24"/>
        </w:rPr>
        <w:t> </w:t>
      </w:r>
      <w:r>
        <w:rPr>
          <w:spacing w:val="-2"/>
          <w:w w:val="90"/>
          <w:sz w:val="24"/>
        </w:rPr>
        <w:t>Organs</w:t>
      </w:r>
    </w:p>
    <w:p>
      <w:pPr>
        <w:pStyle w:val="ListParagraph"/>
        <w:numPr>
          <w:ilvl w:val="1"/>
          <w:numId w:val="1"/>
        </w:numPr>
        <w:tabs>
          <w:tab w:pos="1399" w:val="left" w:leader="none"/>
        </w:tabs>
        <w:spacing w:line="290" w:lineRule="exact" w:before="0" w:after="0"/>
        <w:ind w:left="1399" w:right="0" w:hanging="362"/>
        <w:jc w:val="left"/>
        <w:rPr>
          <w:sz w:val="24"/>
        </w:rPr>
      </w:pPr>
      <w:r>
        <w:rPr>
          <w:w w:val="90"/>
          <w:sz w:val="24"/>
        </w:rPr>
        <w:t>Ectopic</w:t>
      </w:r>
      <w:r>
        <w:rPr>
          <w:spacing w:val="-10"/>
          <w:w w:val="90"/>
          <w:sz w:val="24"/>
        </w:rPr>
        <w:t> </w:t>
      </w:r>
      <w:r>
        <w:rPr>
          <w:spacing w:val="-2"/>
          <w:sz w:val="24"/>
        </w:rPr>
        <w:t>Gestation</w:t>
      </w:r>
    </w:p>
    <w:p>
      <w:pPr>
        <w:pStyle w:val="ListParagraph"/>
        <w:numPr>
          <w:ilvl w:val="1"/>
          <w:numId w:val="1"/>
        </w:numPr>
        <w:tabs>
          <w:tab w:pos="1398" w:val="left" w:leader="none"/>
        </w:tabs>
        <w:spacing w:line="289" w:lineRule="exact" w:before="0" w:after="0"/>
        <w:ind w:left="1398" w:right="0" w:hanging="416"/>
        <w:jc w:val="left"/>
        <w:rPr>
          <w:sz w:val="24"/>
        </w:rPr>
      </w:pPr>
      <w:r>
        <w:rPr>
          <w:w w:val="95"/>
          <w:sz w:val="24"/>
        </w:rPr>
        <w:t>Torsion</w:t>
      </w:r>
      <w:r>
        <w:rPr>
          <w:spacing w:val="-4"/>
          <w:w w:val="95"/>
          <w:sz w:val="24"/>
        </w:rPr>
        <w:t> </w:t>
      </w:r>
      <w:r>
        <w:rPr>
          <w:w w:val="95"/>
          <w:sz w:val="24"/>
        </w:rPr>
        <w:t>Of</w:t>
      </w:r>
      <w:r>
        <w:rPr>
          <w:spacing w:val="-2"/>
          <w:w w:val="95"/>
          <w:sz w:val="24"/>
        </w:rPr>
        <w:t> </w:t>
      </w:r>
      <w:r>
        <w:rPr>
          <w:w w:val="95"/>
          <w:sz w:val="24"/>
        </w:rPr>
        <w:t>Ovary</w:t>
      </w:r>
      <w:r>
        <w:rPr>
          <w:spacing w:val="-4"/>
          <w:w w:val="95"/>
          <w:sz w:val="24"/>
        </w:rPr>
        <w:t> </w:t>
      </w:r>
      <w:r>
        <w:rPr>
          <w:w w:val="90"/>
          <w:sz w:val="24"/>
        </w:rPr>
        <w:t>/</w:t>
      </w:r>
      <w:r>
        <w:rPr>
          <w:spacing w:val="-2"/>
          <w:w w:val="95"/>
          <w:sz w:val="24"/>
        </w:rPr>
        <w:t> Testis</w:t>
      </w:r>
    </w:p>
    <w:p>
      <w:pPr>
        <w:pStyle w:val="ListParagraph"/>
        <w:numPr>
          <w:ilvl w:val="1"/>
          <w:numId w:val="1"/>
        </w:numPr>
        <w:tabs>
          <w:tab w:pos="1400" w:val="left" w:leader="none"/>
        </w:tabs>
        <w:spacing w:line="292" w:lineRule="exact" w:before="0" w:after="0"/>
        <w:ind w:left="1400" w:right="0" w:hanging="471"/>
        <w:jc w:val="left"/>
        <w:rPr>
          <w:sz w:val="24"/>
        </w:rPr>
      </w:pPr>
      <w:r>
        <w:rPr>
          <w:w w:val="90"/>
          <w:sz w:val="24"/>
        </w:rPr>
        <w:t>Acute</w:t>
      </w:r>
      <w:r>
        <w:rPr>
          <w:spacing w:val="-9"/>
          <w:w w:val="90"/>
          <w:sz w:val="24"/>
        </w:rPr>
        <w:t> </w:t>
      </w:r>
      <w:r>
        <w:rPr>
          <w:w w:val="90"/>
          <w:sz w:val="24"/>
        </w:rPr>
        <w:t>Inflammatory</w:t>
      </w:r>
      <w:r>
        <w:rPr>
          <w:spacing w:val="-5"/>
          <w:w w:val="90"/>
          <w:sz w:val="24"/>
        </w:rPr>
        <w:t> </w:t>
      </w:r>
      <w:r>
        <w:rPr>
          <w:spacing w:val="-2"/>
          <w:w w:val="90"/>
          <w:sz w:val="24"/>
        </w:rPr>
        <w:t>Conditions</w:t>
      </w:r>
    </w:p>
    <w:p>
      <w:pPr>
        <w:pStyle w:val="ListParagraph"/>
        <w:numPr>
          <w:ilvl w:val="1"/>
          <w:numId w:val="1"/>
        </w:numPr>
        <w:tabs>
          <w:tab w:pos="1400" w:val="left" w:leader="none"/>
        </w:tabs>
        <w:spacing w:line="240" w:lineRule="auto" w:before="0" w:after="0"/>
        <w:ind w:left="1400" w:right="0" w:hanging="358"/>
        <w:jc w:val="left"/>
        <w:rPr>
          <w:sz w:val="24"/>
        </w:rPr>
      </w:pPr>
      <w:r>
        <w:rPr>
          <w:w w:val="90"/>
          <w:sz w:val="24"/>
        </w:rPr>
        <w:t>Ureteric</w:t>
      </w:r>
      <w:r>
        <w:rPr>
          <w:spacing w:val="20"/>
          <w:sz w:val="24"/>
        </w:rPr>
        <w:t> </w:t>
      </w:r>
      <w:r>
        <w:rPr>
          <w:spacing w:val="-2"/>
          <w:sz w:val="24"/>
        </w:rPr>
        <w:t>Colic</w:t>
      </w:r>
    </w:p>
    <w:p>
      <w:pPr>
        <w:pStyle w:val="ListParagraph"/>
        <w:numPr>
          <w:ilvl w:val="1"/>
          <w:numId w:val="1"/>
        </w:numPr>
        <w:tabs>
          <w:tab w:pos="1401" w:val="left" w:leader="none"/>
        </w:tabs>
        <w:spacing w:line="292" w:lineRule="exact" w:before="0" w:after="0"/>
        <w:ind w:left="1401" w:right="0" w:hanging="304"/>
        <w:jc w:val="left"/>
        <w:rPr>
          <w:sz w:val="24"/>
        </w:rPr>
      </w:pPr>
      <w:r>
        <w:rPr>
          <w:w w:val="85"/>
          <w:sz w:val="24"/>
        </w:rPr>
        <w:t>Vascular</w:t>
      </w:r>
      <w:r>
        <w:rPr>
          <w:spacing w:val="-3"/>
          <w:sz w:val="24"/>
        </w:rPr>
        <w:t> </w:t>
      </w:r>
      <w:r>
        <w:rPr>
          <w:w w:val="85"/>
          <w:sz w:val="24"/>
        </w:rPr>
        <w:t>Injury</w:t>
      </w:r>
      <w:r>
        <w:rPr>
          <w:spacing w:val="-1"/>
          <w:sz w:val="24"/>
        </w:rPr>
        <w:t> </w:t>
      </w:r>
      <w:r>
        <w:rPr>
          <w:w w:val="85"/>
          <w:sz w:val="24"/>
        </w:rPr>
        <w:t>/</w:t>
      </w:r>
      <w:r>
        <w:rPr>
          <w:spacing w:val="-1"/>
          <w:sz w:val="24"/>
        </w:rPr>
        <w:t> </w:t>
      </w:r>
      <w:r>
        <w:rPr>
          <w:spacing w:val="-2"/>
          <w:w w:val="85"/>
          <w:sz w:val="24"/>
        </w:rPr>
        <w:t>Obstruction</w:t>
      </w:r>
    </w:p>
    <w:p>
      <w:pPr>
        <w:pStyle w:val="ListParagraph"/>
        <w:numPr>
          <w:ilvl w:val="1"/>
          <w:numId w:val="1"/>
        </w:numPr>
        <w:tabs>
          <w:tab w:pos="1400" w:val="left" w:leader="none"/>
        </w:tabs>
        <w:spacing w:line="292" w:lineRule="exact" w:before="0" w:after="0"/>
        <w:ind w:left="1400" w:right="0" w:hanging="358"/>
        <w:jc w:val="left"/>
        <w:rPr>
          <w:sz w:val="24"/>
        </w:rPr>
      </w:pPr>
      <w:r>
        <w:rPr>
          <w:spacing w:val="-2"/>
          <w:sz w:val="24"/>
        </w:rPr>
        <w:t>Hemoperitoneum</w:t>
      </w:r>
    </w:p>
    <w:p>
      <w:pPr>
        <w:pStyle w:val="ListParagraph"/>
        <w:numPr>
          <w:ilvl w:val="1"/>
          <w:numId w:val="1"/>
        </w:numPr>
        <w:tabs>
          <w:tab w:pos="1399" w:val="left" w:leader="none"/>
        </w:tabs>
        <w:spacing w:line="240" w:lineRule="auto" w:before="2" w:after="0"/>
        <w:ind w:left="1399" w:right="0" w:hanging="410"/>
        <w:jc w:val="left"/>
        <w:rPr>
          <w:sz w:val="24"/>
        </w:rPr>
      </w:pPr>
      <w:r>
        <w:rPr>
          <w:spacing w:val="-2"/>
          <w:sz w:val="24"/>
        </w:rPr>
        <w:t>Hemithorax</w:t>
      </w:r>
    </w:p>
    <w:p>
      <w:pPr>
        <w:pStyle w:val="ListParagraph"/>
        <w:numPr>
          <w:ilvl w:val="1"/>
          <w:numId w:val="1"/>
        </w:numPr>
        <w:tabs>
          <w:tab w:pos="1399" w:val="left" w:leader="none"/>
        </w:tabs>
        <w:spacing w:line="290" w:lineRule="exact" w:before="0" w:after="0"/>
        <w:ind w:left="1399" w:right="0" w:hanging="465"/>
        <w:jc w:val="left"/>
        <w:rPr>
          <w:sz w:val="24"/>
        </w:rPr>
      </w:pPr>
      <w:r>
        <w:rPr>
          <w:w w:val="85"/>
          <w:sz w:val="24"/>
        </w:rPr>
        <w:t>Pneumoperitoneum</w:t>
      </w:r>
      <w:r>
        <w:rPr>
          <w:spacing w:val="33"/>
          <w:sz w:val="24"/>
        </w:rPr>
        <w:t> </w:t>
      </w:r>
      <w:r>
        <w:rPr>
          <w:w w:val="85"/>
          <w:sz w:val="24"/>
        </w:rPr>
        <w:t>/</w:t>
      </w:r>
      <w:r>
        <w:rPr>
          <w:spacing w:val="40"/>
          <w:sz w:val="24"/>
        </w:rPr>
        <w:t> </w:t>
      </w:r>
      <w:r>
        <w:rPr>
          <w:spacing w:val="-2"/>
          <w:w w:val="85"/>
          <w:sz w:val="24"/>
        </w:rPr>
        <w:t>Pneumothorax</w:t>
      </w:r>
    </w:p>
    <w:p>
      <w:pPr>
        <w:pStyle w:val="ListParagraph"/>
        <w:numPr>
          <w:ilvl w:val="1"/>
          <w:numId w:val="1"/>
        </w:numPr>
        <w:tabs>
          <w:tab w:pos="1399" w:val="left" w:leader="none"/>
        </w:tabs>
        <w:spacing w:line="290" w:lineRule="exact" w:before="0" w:after="0"/>
        <w:ind w:left="1399" w:right="0" w:hanging="465"/>
        <w:jc w:val="left"/>
        <w:rPr>
          <w:sz w:val="24"/>
        </w:rPr>
      </w:pPr>
      <w:r>
        <w:rPr>
          <w:w w:val="85"/>
          <w:sz w:val="24"/>
        </w:rPr>
        <w:t>Surgical</w:t>
      </w:r>
      <w:r>
        <w:rPr>
          <w:spacing w:val="9"/>
          <w:sz w:val="24"/>
        </w:rPr>
        <w:t> </w:t>
      </w:r>
      <w:r>
        <w:rPr>
          <w:spacing w:val="-2"/>
          <w:sz w:val="24"/>
        </w:rPr>
        <w:t>Emphysema</w:t>
      </w:r>
    </w:p>
    <w:p>
      <w:pPr>
        <w:pStyle w:val="BodyText"/>
        <w:spacing w:before="79"/>
      </w:pPr>
    </w:p>
    <w:p>
      <w:pPr>
        <w:pStyle w:val="Heading3"/>
        <w:numPr>
          <w:ilvl w:val="0"/>
          <w:numId w:val="1"/>
        </w:numPr>
        <w:tabs>
          <w:tab w:pos="1228" w:val="left" w:leader="none"/>
        </w:tabs>
        <w:spacing w:line="240" w:lineRule="auto" w:before="0" w:after="0"/>
        <w:ind w:left="1228" w:right="0" w:hanging="357"/>
        <w:jc w:val="left"/>
      </w:pPr>
      <w:r>
        <w:rPr>
          <w:w w:val="110"/>
        </w:rPr>
        <w:t>CT</w:t>
      </w:r>
      <w:r>
        <w:rPr>
          <w:spacing w:val="-12"/>
          <w:w w:val="110"/>
        </w:rPr>
        <w:t> </w:t>
      </w:r>
      <w:r>
        <w:rPr>
          <w:spacing w:val="-4"/>
          <w:w w:val="110"/>
        </w:rPr>
        <w:t>SCAN</w:t>
      </w:r>
    </w:p>
    <w:p>
      <w:pPr>
        <w:pStyle w:val="ListParagraph"/>
        <w:numPr>
          <w:ilvl w:val="1"/>
          <w:numId w:val="1"/>
        </w:numPr>
        <w:tabs>
          <w:tab w:pos="1400" w:val="left" w:leader="none"/>
        </w:tabs>
        <w:spacing w:line="240" w:lineRule="auto" w:before="74" w:after="0"/>
        <w:ind w:left="1400" w:right="0" w:hanging="255"/>
        <w:jc w:val="left"/>
        <w:rPr>
          <w:sz w:val="24"/>
        </w:rPr>
      </w:pPr>
      <w:r>
        <w:rPr>
          <w:spacing w:val="-2"/>
          <w:sz w:val="24"/>
        </w:rPr>
        <w:t>Haemorrhage</w:t>
      </w:r>
    </w:p>
    <w:p>
      <w:pPr>
        <w:pStyle w:val="ListParagraph"/>
        <w:numPr>
          <w:ilvl w:val="1"/>
          <w:numId w:val="1"/>
        </w:numPr>
        <w:tabs>
          <w:tab w:pos="1399" w:val="left" w:leader="none"/>
        </w:tabs>
        <w:spacing w:line="292" w:lineRule="exact" w:before="2" w:after="0"/>
        <w:ind w:left="1399" w:right="0" w:hanging="309"/>
        <w:jc w:val="left"/>
        <w:rPr>
          <w:sz w:val="24"/>
        </w:rPr>
      </w:pPr>
      <w:r>
        <w:rPr>
          <w:spacing w:val="-8"/>
          <w:sz w:val="24"/>
        </w:rPr>
        <w:t>Acute</w:t>
      </w:r>
      <w:r>
        <w:rPr>
          <w:spacing w:val="-9"/>
          <w:sz w:val="24"/>
        </w:rPr>
        <w:t> </w:t>
      </w:r>
      <w:r>
        <w:rPr>
          <w:spacing w:val="-2"/>
          <w:sz w:val="24"/>
        </w:rPr>
        <w:t>Infarct</w:t>
      </w:r>
    </w:p>
    <w:p>
      <w:pPr>
        <w:pStyle w:val="ListParagraph"/>
        <w:numPr>
          <w:ilvl w:val="1"/>
          <w:numId w:val="1"/>
        </w:numPr>
        <w:tabs>
          <w:tab w:pos="1400" w:val="left" w:leader="none"/>
        </w:tabs>
        <w:spacing w:line="289" w:lineRule="exact" w:before="0" w:after="0"/>
        <w:ind w:left="1400" w:right="0" w:hanging="365"/>
        <w:jc w:val="left"/>
        <w:rPr>
          <w:sz w:val="24"/>
        </w:rPr>
      </w:pPr>
      <w:r>
        <w:rPr>
          <w:spacing w:val="-8"/>
          <w:sz w:val="24"/>
        </w:rPr>
        <w:t>Mid</w:t>
      </w:r>
      <w:r>
        <w:rPr>
          <w:spacing w:val="-11"/>
          <w:sz w:val="24"/>
        </w:rPr>
        <w:t> </w:t>
      </w:r>
      <w:r>
        <w:rPr>
          <w:spacing w:val="-8"/>
          <w:sz w:val="24"/>
        </w:rPr>
        <w:t>Line</w:t>
      </w:r>
      <w:r>
        <w:rPr>
          <w:spacing w:val="-10"/>
          <w:sz w:val="24"/>
        </w:rPr>
        <w:t> </w:t>
      </w:r>
      <w:r>
        <w:rPr>
          <w:spacing w:val="-8"/>
          <w:sz w:val="24"/>
        </w:rPr>
        <w:t>Shift</w:t>
      </w:r>
    </w:p>
    <w:p>
      <w:pPr>
        <w:pStyle w:val="ListParagraph"/>
        <w:numPr>
          <w:ilvl w:val="1"/>
          <w:numId w:val="1"/>
        </w:numPr>
        <w:tabs>
          <w:tab w:pos="1398" w:val="left" w:leader="none"/>
        </w:tabs>
        <w:spacing w:line="290" w:lineRule="exact" w:before="0" w:after="0"/>
        <w:ind w:left="1398" w:right="0" w:hanging="359"/>
        <w:jc w:val="left"/>
        <w:rPr>
          <w:sz w:val="24"/>
        </w:rPr>
      </w:pPr>
      <w:r>
        <w:rPr>
          <w:spacing w:val="-2"/>
          <w:sz w:val="24"/>
        </w:rPr>
        <w:t>Stroke</w:t>
      </w:r>
    </w:p>
    <w:p>
      <w:pPr>
        <w:pStyle w:val="BodyText"/>
        <w:spacing w:before="75"/>
      </w:pPr>
    </w:p>
    <w:p>
      <w:pPr>
        <w:pStyle w:val="Heading3"/>
        <w:numPr>
          <w:ilvl w:val="0"/>
          <w:numId w:val="1"/>
        </w:numPr>
        <w:tabs>
          <w:tab w:pos="1228" w:val="left" w:leader="none"/>
        </w:tabs>
        <w:spacing w:line="240" w:lineRule="auto" w:before="0" w:after="0"/>
        <w:ind w:left="1228" w:right="0" w:hanging="357"/>
        <w:jc w:val="left"/>
      </w:pPr>
      <w:r>
        <w:rPr>
          <w:spacing w:val="-2"/>
        </w:rPr>
        <w:t>SPINE</w:t>
      </w:r>
    </w:p>
    <w:p>
      <w:pPr>
        <w:pStyle w:val="ListParagraph"/>
        <w:numPr>
          <w:ilvl w:val="1"/>
          <w:numId w:val="1"/>
        </w:numPr>
        <w:tabs>
          <w:tab w:pos="1400" w:val="left" w:leader="none"/>
        </w:tabs>
        <w:spacing w:line="240" w:lineRule="auto" w:before="69" w:after="0"/>
        <w:ind w:left="1400" w:right="0" w:hanging="281"/>
        <w:jc w:val="left"/>
        <w:rPr>
          <w:sz w:val="24"/>
        </w:rPr>
      </w:pPr>
      <w:r>
        <w:rPr>
          <w:spacing w:val="-2"/>
          <w:sz w:val="24"/>
        </w:rPr>
        <w:t>Fractures</w:t>
      </w:r>
    </w:p>
    <w:p>
      <w:pPr>
        <w:pStyle w:val="ListParagraph"/>
        <w:spacing w:after="0" w:line="240" w:lineRule="auto"/>
        <w:jc w:val="left"/>
        <w:rPr>
          <w:sz w:val="24"/>
        </w:rPr>
        <w:sectPr>
          <w:pgSz w:w="11920" w:h="16850"/>
          <w:pgMar w:header="383" w:footer="431" w:top="1680" w:bottom="620" w:left="283" w:right="283"/>
        </w:sectPr>
      </w:pPr>
    </w:p>
    <w:p>
      <w:pPr>
        <w:pStyle w:val="Heading3"/>
        <w:numPr>
          <w:ilvl w:val="0"/>
          <w:numId w:val="1"/>
        </w:numPr>
        <w:tabs>
          <w:tab w:pos="906" w:val="left" w:leader="none"/>
        </w:tabs>
        <w:spacing w:line="240" w:lineRule="auto" w:before="233" w:after="0"/>
        <w:ind w:left="906" w:right="0" w:hanging="357"/>
        <w:jc w:val="left"/>
      </w:pPr>
      <w:r>
        <w:rPr>
          <w:spacing w:val="-2"/>
          <w:w w:val="115"/>
        </w:rPr>
        <w:t>THORAX</w:t>
      </w:r>
    </w:p>
    <w:p>
      <w:pPr>
        <w:pStyle w:val="ListParagraph"/>
        <w:numPr>
          <w:ilvl w:val="1"/>
          <w:numId w:val="1"/>
        </w:numPr>
        <w:tabs>
          <w:tab w:pos="1035" w:val="left" w:leader="none"/>
        </w:tabs>
        <w:spacing w:line="240" w:lineRule="auto" w:before="68" w:after="0"/>
        <w:ind w:left="1035" w:right="0" w:hanging="250"/>
        <w:jc w:val="left"/>
        <w:rPr>
          <w:sz w:val="24"/>
        </w:rPr>
      </w:pPr>
      <w:r>
        <w:rPr>
          <w:spacing w:val="-2"/>
          <w:sz w:val="24"/>
        </w:rPr>
        <w:t>Pneumothorax</w:t>
      </w:r>
    </w:p>
    <w:p>
      <w:pPr>
        <w:pStyle w:val="ListParagraph"/>
        <w:numPr>
          <w:ilvl w:val="1"/>
          <w:numId w:val="1"/>
        </w:numPr>
        <w:tabs>
          <w:tab w:pos="1032" w:val="left" w:leader="none"/>
        </w:tabs>
        <w:spacing w:line="240" w:lineRule="auto" w:before="14" w:after="0"/>
        <w:ind w:left="1032" w:right="0" w:hanging="303"/>
        <w:jc w:val="left"/>
        <w:rPr>
          <w:sz w:val="24"/>
        </w:rPr>
      </w:pPr>
      <w:r>
        <w:rPr>
          <w:spacing w:val="-2"/>
          <w:sz w:val="24"/>
        </w:rPr>
        <w:t>Hemithorax</w:t>
      </w:r>
    </w:p>
    <w:p>
      <w:pPr>
        <w:pStyle w:val="ListParagraph"/>
        <w:numPr>
          <w:ilvl w:val="1"/>
          <w:numId w:val="1"/>
        </w:numPr>
        <w:tabs>
          <w:tab w:pos="1032" w:val="left" w:leader="none"/>
        </w:tabs>
        <w:spacing w:line="240" w:lineRule="auto" w:before="19" w:after="0"/>
        <w:ind w:left="1032" w:right="0" w:hanging="358"/>
        <w:jc w:val="left"/>
        <w:rPr>
          <w:sz w:val="24"/>
        </w:rPr>
      </w:pPr>
      <w:r>
        <w:rPr>
          <w:spacing w:val="-5"/>
          <w:sz w:val="24"/>
        </w:rPr>
        <w:t>Pneumomediastinum</w:t>
      </w:r>
    </w:p>
    <w:p>
      <w:pPr>
        <w:pStyle w:val="ListParagraph"/>
        <w:numPr>
          <w:ilvl w:val="1"/>
          <w:numId w:val="1"/>
        </w:numPr>
        <w:tabs>
          <w:tab w:pos="1034" w:val="left" w:leader="none"/>
        </w:tabs>
        <w:spacing w:line="240" w:lineRule="auto" w:before="12" w:after="0"/>
        <w:ind w:left="1034" w:right="0" w:hanging="360"/>
        <w:jc w:val="left"/>
        <w:rPr>
          <w:sz w:val="24"/>
        </w:rPr>
      </w:pPr>
      <w:r>
        <w:rPr>
          <w:w w:val="90"/>
          <w:sz w:val="24"/>
        </w:rPr>
        <w:t>Contusion</w:t>
      </w:r>
      <w:r>
        <w:rPr>
          <w:spacing w:val="-3"/>
          <w:sz w:val="24"/>
        </w:rPr>
        <w:t> </w:t>
      </w:r>
      <w:r>
        <w:rPr>
          <w:w w:val="90"/>
          <w:sz w:val="24"/>
        </w:rPr>
        <w:t>And</w:t>
      </w:r>
      <w:r>
        <w:rPr>
          <w:spacing w:val="-3"/>
          <w:sz w:val="24"/>
        </w:rPr>
        <w:t> </w:t>
      </w:r>
      <w:r>
        <w:rPr>
          <w:w w:val="90"/>
          <w:sz w:val="24"/>
        </w:rPr>
        <w:t>Laceration</w:t>
      </w:r>
      <w:r>
        <w:rPr>
          <w:spacing w:val="5"/>
          <w:sz w:val="24"/>
        </w:rPr>
        <w:t> </w:t>
      </w:r>
      <w:r>
        <w:rPr>
          <w:w w:val="90"/>
          <w:sz w:val="24"/>
        </w:rPr>
        <w:t>of</w:t>
      </w:r>
      <w:r>
        <w:rPr>
          <w:spacing w:val="1"/>
          <w:sz w:val="24"/>
        </w:rPr>
        <w:t> </w:t>
      </w:r>
      <w:r>
        <w:rPr>
          <w:w w:val="90"/>
          <w:sz w:val="24"/>
        </w:rPr>
        <w:t>Mediastinal</w:t>
      </w:r>
      <w:r>
        <w:rPr>
          <w:spacing w:val="2"/>
          <w:sz w:val="24"/>
        </w:rPr>
        <w:t> </w:t>
      </w:r>
      <w:r>
        <w:rPr>
          <w:spacing w:val="-2"/>
          <w:w w:val="90"/>
          <w:sz w:val="24"/>
        </w:rPr>
        <w:t>Structures</w:t>
      </w:r>
    </w:p>
    <w:p>
      <w:pPr>
        <w:pStyle w:val="ListParagraph"/>
        <w:numPr>
          <w:ilvl w:val="1"/>
          <w:numId w:val="1"/>
        </w:numPr>
        <w:tabs>
          <w:tab w:pos="1035" w:val="left" w:leader="none"/>
        </w:tabs>
        <w:spacing w:line="240" w:lineRule="auto" w:before="14" w:after="0"/>
        <w:ind w:left="1035" w:right="0" w:hanging="306"/>
        <w:jc w:val="left"/>
        <w:rPr>
          <w:sz w:val="24"/>
        </w:rPr>
      </w:pPr>
      <w:r>
        <w:rPr>
          <w:w w:val="90"/>
          <w:sz w:val="24"/>
        </w:rPr>
        <w:t>Pulmonary</w:t>
      </w:r>
      <w:r>
        <w:rPr>
          <w:spacing w:val="-5"/>
          <w:sz w:val="24"/>
        </w:rPr>
        <w:t> </w:t>
      </w:r>
      <w:r>
        <w:rPr>
          <w:spacing w:val="-2"/>
          <w:sz w:val="24"/>
        </w:rPr>
        <w:t>Embolism</w:t>
      </w:r>
    </w:p>
    <w:p>
      <w:pPr>
        <w:pStyle w:val="Heading3"/>
        <w:numPr>
          <w:ilvl w:val="0"/>
          <w:numId w:val="1"/>
        </w:numPr>
        <w:tabs>
          <w:tab w:pos="906" w:val="left" w:leader="none"/>
        </w:tabs>
        <w:spacing w:line="240" w:lineRule="auto" w:before="12" w:after="0"/>
        <w:ind w:left="906" w:right="0" w:hanging="357"/>
        <w:jc w:val="left"/>
      </w:pPr>
      <w:r>
        <w:rPr>
          <w:spacing w:val="-2"/>
          <w:w w:val="110"/>
        </w:rPr>
        <w:t>ABDOMEN</w:t>
      </w:r>
    </w:p>
    <w:p>
      <w:pPr>
        <w:pStyle w:val="ListParagraph"/>
        <w:numPr>
          <w:ilvl w:val="1"/>
          <w:numId w:val="1"/>
        </w:numPr>
        <w:tabs>
          <w:tab w:pos="1033" w:val="left" w:leader="none"/>
        </w:tabs>
        <w:spacing w:line="240" w:lineRule="auto" w:before="69" w:after="0"/>
        <w:ind w:left="1033" w:right="0" w:hanging="250"/>
        <w:jc w:val="left"/>
        <w:rPr>
          <w:sz w:val="24"/>
        </w:rPr>
      </w:pPr>
      <w:r>
        <w:rPr>
          <w:w w:val="85"/>
          <w:sz w:val="24"/>
        </w:rPr>
        <w:t>Intestinal</w:t>
      </w:r>
      <w:r>
        <w:rPr>
          <w:spacing w:val="-3"/>
          <w:w w:val="85"/>
          <w:sz w:val="24"/>
        </w:rPr>
        <w:t> </w:t>
      </w:r>
      <w:r>
        <w:rPr>
          <w:spacing w:val="-2"/>
          <w:sz w:val="24"/>
        </w:rPr>
        <w:t>Obstruction</w:t>
      </w:r>
    </w:p>
    <w:p>
      <w:pPr>
        <w:pStyle w:val="ListParagraph"/>
        <w:numPr>
          <w:ilvl w:val="1"/>
          <w:numId w:val="1"/>
        </w:numPr>
        <w:tabs>
          <w:tab w:pos="1032" w:val="left" w:leader="none"/>
        </w:tabs>
        <w:spacing w:line="240" w:lineRule="auto" w:before="19" w:after="0"/>
        <w:ind w:left="1032" w:right="0" w:hanging="303"/>
        <w:jc w:val="left"/>
        <w:rPr>
          <w:sz w:val="24"/>
        </w:rPr>
      </w:pPr>
      <w:r>
        <w:rPr>
          <w:spacing w:val="-2"/>
          <w:sz w:val="24"/>
        </w:rPr>
        <w:t>Perforation</w:t>
      </w:r>
    </w:p>
    <w:p>
      <w:pPr>
        <w:pStyle w:val="ListParagraph"/>
        <w:numPr>
          <w:ilvl w:val="1"/>
          <w:numId w:val="1"/>
        </w:numPr>
        <w:tabs>
          <w:tab w:pos="1033" w:val="left" w:leader="none"/>
        </w:tabs>
        <w:spacing w:line="240" w:lineRule="auto" w:before="15" w:after="0"/>
        <w:ind w:left="1033" w:right="0" w:hanging="361"/>
        <w:jc w:val="left"/>
        <w:rPr>
          <w:sz w:val="24"/>
        </w:rPr>
      </w:pPr>
      <w:r>
        <w:rPr>
          <w:w w:val="90"/>
          <w:sz w:val="24"/>
        </w:rPr>
        <w:t>Bowel</w:t>
      </w:r>
      <w:r>
        <w:rPr>
          <w:spacing w:val="6"/>
          <w:sz w:val="24"/>
        </w:rPr>
        <w:t> </w:t>
      </w:r>
      <w:r>
        <w:rPr>
          <w:spacing w:val="-2"/>
          <w:sz w:val="24"/>
        </w:rPr>
        <w:t>Gangrene</w:t>
      </w:r>
    </w:p>
    <w:p>
      <w:pPr>
        <w:pStyle w:val="ListParagraph"/>
        <w:numPr>
          <w:ilvl w:val="1"/>
          <w:numId w:val="1"/>
        </w:numPr>
        <w:tabs>
          <w:tab w:pos="1032" w:val="left" w:leader="none"/>
        </w:tabs>
        <w:spacing w:line="240" w:lineRule="auto" w:before="12" w:after="0"/>
        <w:ind w:left="1032" w:right="0" w:hanging="360"/>
        <w:jc w:val="left"/>
        <w:rPr>
          <w:sz w:val="24"/>
        </w:rPr>
      </w:pPr>
      <w:r>
        <w:rPr>
          <w:w w:val="90"/>
          <w:sz w:val="24"/>
        </w:rPr>
        <w:t>Acute</w:t>
      </w:r>
      <w:r>
        <w:rPr>
          <w:spacing w:val="-9"/>
          <w:w w:val="90"/>
          <w:sz w:val="24"/>
        </w:rPr>
        <w:t> </w:t>
      </w:r>
      <w:r>
        <w:rPr>
          <w:w w:val="90"/>
          <w:sz w:val="24"/>
        </w:rPr>
        <w:t>Inflammatory</w:t>
      </w:r>
      <w:r>
        <w:rPr>
          <w:spacing w:val="-6"/>
          <w:w w:val="90"/>
          <w:sz w:val="24"/>
        </w:rPr>
        <w:t> </w:t>
      </w:r>
      <w:r>
        <w:rPr>
          <w:spacing w:val="-2"/>
          <w:w w:val="90"/>
          <w:sz w:val="24"/>
        </w:rPr>
        <w:t>Conditions</w:t>
      </w:r>
    </w:p>
    <w:p>
      <w:pPr>
        <w:pStyle w:val="ListParagraph"/>
        <w:numPr>
          <w:ilvl w:val="1"/>
          <w:numId w:val="1"/>
        </w:numPr>
        <w:tabs>
          <w:tab w:pos="1033" w:val="left" w:leader="none"/>
        </w:tabs>
        <w:spacing w:line="240" w:lineRule="auto" w:before="12" w:after="0"/>
        <w:ind w:left="1033" w:right="0" w:hanging="306"/>
        <w:jc w:val="left"/>
        <w:rPr>
          <w:sz w:val="24"/>
        </w:rPr>
      </w:pPr>
      <w:r>
        <w:rPr>
          <w:w w:val="90"/>
          <w:sz w:val="24"/>
        </w:rPr>
        <w:t>Injury</w:t>
      </w:r>
      <w:r>
        <w:rPr>
          <w:spacing w:val="3"/>
          <w:sz w:val="24"/>
        </w:rPr>
        <w:t> </w:t>
      </w:r>
      <w:r>
        <w:rPr>
          <w:w w:val="90"/>
          <w:sz w:val="24"/>
        </w:rPr>
        <w:t>To</w:t>
      </w:r>
      <w:r>
        <w:rPr>
          <w:spacing w:val="2"/>
          <w:sz w:val="24"/>
        </w:rPr>
        <w:t> </w:t>
      </w:r>
      <w:r>
        <w:rPr>
          <w:w w:val="90"/>
          <w:sz w:val="24"/>
        </w:rPr>
        <w:t>Abdominal</w:t>
      </w:r>
      <w:r>
        <w:rPr>
          <w:spacing w:val="5"/>
          <w:sz w:val="24"/>
        </w:rPr>
        <w:t> </w:t>
      </w:r>
      <w:r>
        <w:rPr>
          <w:spacing w:val="-2"/>
          <w:w w:val="90"/>
          <w:sz w:val="24"/>
        </w:rPr>
        <w:t>Organs</w:t>
      </w:r>
    </w:p>
    <w:p>
      <w:pPr>
        <w:pStyle w:val="ListParagraph"/>
        <w:numPr>
          <w:ilvl w:val="1"/>
          <w:numId w:val="1"/>
        </w:numPr>
        <w:tabs>
          <w:tab w:pos="1032" w:val="left" w:leader="none"/>
        </w:tabs>
        <w:spacing w:line="240" w:lineRule="auto" w:before="19" w:after="0"/>
        <w:ind w:left="1032" w:right="0" w:hanging="360"/>
        <w:jc w:val="left"/>
        <w:rPr>
          <w:sz w:val="24"/>
        </w:rPr>
      </w:pPr>
      <w:r>
        <w:rPr>
          <w:w w:val="90"/>
          <w:sz w:val="24"/>
        </w:rPr>
        <w:t>Vascular</w:t>
      </w:r>
      <w:r>
        <w:rPr>
          <w:spacing w:val="-6"/>
          <w:w w:val="90"/>
          <w:sz w:val="24"/>
        </w:rPr>
        <w:t> </w:t>
      </w:r>
      <w:r>
        <w:rPr>
          <w:spacing w:val="-2"/>
          <w:sz w:val="24"/>
        </w:rPr>
        <w:t>Injury</w:t>
      </w:r>
    </w:p>
    <w:p>
      <w:pPr>
        <w:pStyle w:val="ListParagraph"/>
        <w:numPr>
          <w:ilvl w:val="1"/>
          <w:numId w:val="1"/>
        </w:numPr>
        <w:tabs>
          <w:tab w:pos="1031" w:val="left" w:leader="none"/>
        </w:tabs>
        <w:spacing w:line="240" w:lineRule="auto" w:before="14" w:after="0"/>
        <w:ind w:left="1031" w:right="0" w:hanging="414"/>
        <w:jc w:val="left"/>
        <w:rPr>
          <w:sz w:val="24"/>
        </w:rPr>
      </w:pPr>
      <w:r>
        <w:rPr>
          <w:w w:val="90"/>
          <w:sz w:val="24"/>
        </w:rPr>
        <w:t>Vascular</w:t>
      </w:r>
      <w:r>
        <w:rPr>
          <w:spacing w:val="-6"/>
          <w:w w:val="90"/>
          <w:sz w:val="24"/>
        </w:rPr>
        <w:t> </w:t>
      </w:r>
      <w:r>
        <w:rPr>
          <w:spacing w:val="-2"/>
          <w:sz w:val="24"/>
        </w:rPr>
        <w:t>Obstructions</w:t>
      </w:r>
    </w:p>
    <w:p>
      <w:pPr>
        <w:pStyle w:val="ListParagraph"/>
        <w:numPr>
          <w:ilvl w:val="1"/>
          <w:numId w:val="1"/>
        </w:numPr>
        <w:tabs>
          <w:tab w:pos="1035" w:val="left" w:leader="none"/>
        </w:tabs>
        <w:spacing w:line="240" w:lineRule="auto" w:before="12" w:after="0"/>
        <w:ind w:left="1035" w:right="0" w:hanging="474"/>
        <w:jc w:val="left"/>
        <w:rPr>
          <w:sz w:val="24"/>
        </w:rPr>
      </w:pPr>
      <w:r>
        <w:rPr>
          <w:spacing w:val="-2"/>
          <w:sz w:val="24"/>
        </w:rPr>
        <w:t>Hemoperitoneum</w:t>
      </w:r>
    </w:p>
    <w:p>
      <w:pPr>
        <w:pStyle w:val="ListParagraph"/>
        <w:numPr>
          <w:ilvl w:val="1"/>
          <w:numId w:val="1"/>
        </w:numPr>
        <w:tabs>
          <w:tab w:pos="1037" w:val="left" w:leader="none"/>
        </w:tabs>
        <w:spacing w:line="240" w:lineRule="auto" w:before="12" w:after="0"/>
        <w:ind w:left="1037" w:right="0" w:hanging="476"/>
        <w:jc w:val="left"/>
        <w:rPr>
          <w:sz w:val="24"/>
        </w:rPr>
      </w:pPr>
      <w:r>
        <w:rPr>
          <w:w w:val="90"/>
          <w:sz w:val="24"/>
        </w:rPr>
        <w:t>Ureteric</w:t>
      </w:r>
      <w:r>
        <w:rPr>
          <w:spacing w:val="20"/>
          <w:sz w:val="24"/>
        </w:rPr>
        <w:t> </w:t>
      </w:r>
      <w:r>
        <w:rPr>
          <w:spacing w:val="-2"/>
          <w:sz w:val="24"/>
        </w:rPr>
        <w:t>Calculus</w:t>
      </w:r>
    </w:p>
    <w:p>
      <w:pPr>
        <w:pStyle w:val="Heading3"/>
        <w:numPr>
          <w:ilvl w:val="0"/>
          <w:numId w:val="1"/>
        </w:numPr>
        <w:tabs>
          <w:tab w:pos="1228" w:val="left" w:leader="none"/>
        </w:tabs>
        <w:spacing w:line="289" w:lineRule="exact" w:before="14" w:after="0"/>
        <w:ind w:left="1228" w:right="0" w:hanging="359"/>
        <w:jc w:val="left"/>
      </w:pPr>
      <w:r>
        <w:rPr/>
        <w:t>MRI</w:t>
      </w:r>
      <w:r>
        <w:rPr>
          <w:spacing w:val="-11"/>
        </w:rPr>
        <w:t> </w:t>
      </w:r>
      <w:r>
        <w:rPr>
          <w:spacing w:val="-2"/>
        </w:rPr>
        <w:t>BRAIN</w:t>
      </w:r>
    </w:p>
    <w:p>
      <w:pPr>
        <w:pStyle w:val="ListParagraph"/>
        <w:numPr>
          <w:ilvl w:val="1"/>
          <w:numId w:val="1"/>
        </w:numPr>
        <w:tabs>
          <w:tab w:pos="1179" w:val="left" w:leader="none"/>
        </w:tabs>
        <w:spacing w:line="289" w:lineRule="exact" w:before="0" w:after="0"/>
        <w:ind w:left="1179" w:right="0" w:hanging="257"/>
        <w:jc w:val="left"/>
        <w:rPr>
          <w:sz w:val="24"/>
        </w:rPr>
      </w:pPr>
      <w:r>
        <w:rPr>
          <w:spacing w:val="-8"/>
          <w:sz w:val="24"/>
        </w:rPr>
        <w:t>Acute</w:t>
      </w:r>
      <w:r>
        <w:rPr>
          <w:spacing w:val="-9"/>
          <w:sz w:val="24"/>
        </w:rPr>
        <w:t> </w:t>
      </w:r>
      <w:r>
        <w:rPr>
          <w:spacing w:val="-2"/>
          <w:sz w:val="24"/>
        </w:rPr>
        <w:t>Infarct</w:t>
      </w:r>
    </w:p>
    <w:p>
      <w:pPr>
        <w:pStyle w:val="ListParagraph"/>
        <w:numPr>
          <w:ilvl w:val="1"/>
          <w:numId w:val="1"/>
        </w:numPr>
        <w:tabs>
          <w:tab w:pos="1176" w:val="left" w:leader="none"/>
        </w:tabs>
        <w:spacing w:line="240" w:lineRule="auto" w:before="12" w:after="0"/>
        <w:ind w:left="1176" w:right="0" w:hanging="309"/>
        <w:jc w:val="left"/>
        <w:rPr>
          <w:sz w:val="24"/>
        </w:rPr>
      </w:pPr>
      <w:r>
        <w:rPr>
          <w:w w:val="90"/>
          <w:sz w:val="24"/>
        </w:rPr>
        <w:t>Midline</w:t>
      </w:r>
      <w:r>
        <w:rPr>
          <w:spacing w:val="-3"/>
          <w:w w:val="90"/>
          <w:sz w:val="24"/>
        </w:rPr>
        <w:t> </w:t>
      </w:r>
      <w:r>
        <w:rPr>
          <w:spacing w:val="-2"/>
          <w:w w:val="95"/>
          <w:sz w:val="24"/>
        </w:rPr>
        <w:t>Shift</w:t>
      </w:r>
    </w:p>
    <w:p>
      <w:pPr>
        <w:pStyle w:val="ListParagraph"/>
        <w:numPr>
          <w:ilvl w:val="1"/>
          <w:numId w:val="1"/>
        </w:numPr>
        <w:tabs>
          <w:tab w:pos="1176" w:val="left" w:leader="none"/>
        </w:tabs>
        <w:spacing w:line="240" w:lineRule="auto" w:before="14" w:after="0"/>
        <w:ind w:left="1176" w:right="0" w:hanging="365"/>
        <w:jc w:val="left"/>
        <w:rPr>
          <w:sz w:val="24"/>
        </w:rPr>
      </w:pPr>
      <w:r>
        <w:rPr>
          <w:spacing w:val="-2"/>
          <w:sz w:val="24"/>
        </w:rPr>
        <w:t>Haemorrhage</w:t>
      </w:r>
    </w:p>
    <w:p>
      <w:pPr>
        <w:pStyle w:val="ListParagraph"/>
        <w:numPr>
          <w:ilvl w:val="1"/>
          <w:numId w:val="1"/>
        </w:numPr>
        <w:tabs>
          <w:tab w:pos="1177" w:val="left" w:leader="none"/>
        </w:tabs>
        <w:spacing w:line="240" w:lineRule="auto" w:before="19" w:after="0"/>
        <w:ind w:left="1177" w:right="0" w:hanging="366"/>
        <w:jc w:val="left"/>
        <w:rPr>
          <w:sz w:val="24"/>
        </w:rPr>
      </w:pPr>
      <w:r>
        <w:rPr>
          <w:spacing w:val="-6"/>
          <w:sz w:val="24"/>
        </w:rPr>
        <w:t>Axonal</w:t>
      </w:r>
      <w:r>
        <w:rPr>
          <w:spacing w:val="-11"/>
          <w:sz w:val="24"/>
        </w:rPr>
        <w:t> </w:t>
      </w:r>
      <w:r>
        <w:rPr>
          <w:spacing w:val="-2"/>
          <w:sz w:val="24"/>
        </w:rPr>
        <w:t>Injury</w:t>
      </w:r>
    </w:p>
    <w:p>
      <w:pPr>
        <w:pStyle w:val="Heading3"/>
        <w:numPr>
          <w:ilvl w:val="0"/>
          <w:numId w:val="1"/>
        </w:numPr>
        <w:tabs>
          <w:tab w:pos="904" w:val="left" w:leader="none"/>
        </w:tabs>
        <w:spacing w:line="240" w:lineRule="auto" w:before="15" w:after="0"/>
        <w:ind w:left="904" w:right="0" w:hanging="357"/>
        <w:jc w:val="left"/>
      </w:pPr>
      <w:r>
        <w:rPr>
          <w:spacing w:val="-2"/>
        </w:rPr>
        <w:t>SPINE</w:t>
      </w:r>
    </w:p>
    <w:p>
      <w:pPr>
        <w:pStyle w:val="ListParagraph"/>
        <w:numPr>
          <w:ilvl w:val="1"/>
          <w:numId w:val="1"/>
        </w:numPr>
        <w:tabs>
          <w:tab w:pos="1181" w:val="left" w:leader="none"/>
        </w:tabs>
        <w:spacing w:line="240" w:lineRule="auto" w:before="69" w:after="0"/>
        <w:ind w:left="1181" w:right="0" w:hanging="430"/>
        <w:jc w:val="left"/>
        <w:rPr>
          <w:sz w:val="24"/>
        </w:rPr>
      </w:pPr>
      <w:r>
        <w:rPr>
          <w:w w:val="95"/>
          <w:sz w:val="24"/>
        </w:rPr>
        <w:t>Cord</w:t>
      </w:r>
      <w:r>
        <w:rPr>
          <w:spacing w:val="-4"/>
          <w:w w:val="95"/>
          <w:sz w:val="24"/>
        </w:rPr>
        <w:t> </w:t>
      </w:r>
      <w:r>
        <w:rPr>
          <w:w w:val="95"/>
          <w:sz w:val="24"/>
        </w:rPr>
        <w:t>Compression</w:t>
      </w:r>
      <w:r>
        <w:rPr>
          <w:spacing w:val="-4"/>
          <w:w w:val="95"/>
          <w:sz w:val="24"/>
        </w:rPr>
        <w:t> </w:t>
      </w:r>
      <w:r>
        <w:rPr>
          <w:w w:val="95"/>
          <w:sz w:val="24"/>
        </w:rPr>
        <w:t>/</w:t>
      </w:r>
      <w:r>
        <w:rPr>
          <w:spacing w:val="-2"/>
          <w:w w:val="95"/>
          <w:sz w:val="24"/>
        </w:rPr>
        <w:t> Contusion</w:t>
      </w:r>
    </w:p>
    <w:p>
      <w:pPr>
        <w:pStyle w:val="ListParagraph"/>
        <w:spacing w:after="0" w:line="240" w:lineRule="auto"/>
        <w:jc w:val="left"/>
        <w:rPr>
          <w:sz w:val="24"/>
        </w:rPr>
        <w:sectPr>
          <w:pgSz w:w="11920" w:h="16850"/>
          <w:pgMar w:header="383" w:footer="431" w:top="1680" w:bottom="620" w:left="283" w:right="283"/>
        </w:sectPr>
      </w:pPr>
    </w:p>
    <w:p>
      <w:pPr>
        <w:spacing w:before="89"/>
        <w:ind w:left="0" w:right="48" w:firstLine="0"/>
        <w:jc w:val="center"/>
        <w:rPr>
          <w:b/>
          <w:sz w:val="16"/>
        </w:rPr>
      </w:pPr>
      <w:r>
        <w:rPr>
          <w:b/>
          <w:sz w:val="16"/>
        </w:rPr>
        <w:t>Sample</w:t>
      </w:r>
      <w:r>
        <w:rPr>
          <w:b/>
          <w:spacing w:val="5"/>
          <w:sz w:val="16"/>
        </w:rPr>
        <w:t> </w:t>
      </w:r>
      <w:r>
        <w:rPr>
          <w:b/>
          <w:sz w:val="16"/>
        </w:rPr>
        <w:t>headers</w:t>
      </w:r>
      <w:r>
        <w:rPr>
          <w:b/>
          <w:spacing w:val="7"/>
          <w:sz w:val="16"/>
        </w:rPr>
        <w:t> </w:t>
      </w:r>
      <w:r>
        <w:rPr>
          <w:b/>
          <w:sz w:val="16"/>
        </w:rPr>
        <w:t>for</w:t>
      </w:r>
      <w:r>
        <w:rPr>
          <w:b/>
          <w:spacing w:val="6"/>
          <w:sz w:val="16"/>
        </w:rPr>
        <w:t> </w:t>
      </w:r>
      <w:r>
        <w:rPr>
          <w:b/>
          <w:sz w:val="16"/>
        </w:rPr>
        <w:t>Critical</w:t>
      </w:r>
      <w:r>
        <w:rPr>
          <w:b/>
          <w:spacing w:val="4"/>
          <w:sz w:val="16"/>
        </w:rPr>
        <w:t> </w:t>
      </w:r>
      <w:r>
        <w:rPr>
          <w:b/>
          <w:sz w:val="16"/>
        </w:rPr>
        <w:t>value</w:t>
      </w:r>
      <w:r>
        <w:rPr>
          <w:b/>
          <w:spacing w:val="6"/>
          <w:sz w:val="16"/>
        </w:rPr>
        <w:t> </w:t>
      </w:r>
      <w:r>
        <w:rPr>
          <w:b/>
          <w:spacing w:val="-2"/>
          <w:sz w:val="16"/>
        </w:rPr>
        <w:t>register</w:t>
      </w:r>
    </w:p>
    <w:p>
      <w:pPr>
        <w:pStyle w:val="BodyText"/>
        <w:spacing w:before="4" w:after="1"/>
        <w:rPr>
          <w:b/>
          <w:sz w:val="10"/>
        </w:rPr>
      </w:pPr>
    </w:p>
    <w:tbl>
      <w:tblPr>
        <w:tblW w:w="0" w:type="auto"/>
        <w:jc w:val="left"/>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86"/>
        <w:gridCol w:w="488"/>
        <w:gridCol w:w="783"/>
        <w:gridCol w:w="485"/>
        <w:gridCol w:w="879"/>
        <w:gridCol w:w="882"/>
        <w:gridCol w:w="778"/>
        <w:gridCol w:w="684"/>
        <w:gridCol w:w="485"/>
        <w:gridCol w:w="876"/>
        <w:gridCol w:w="876"/>
        <w:gridCol w:w="877"/>
        <w:gridCol w:w="584"/>
        <w:gridCol w:w="877"/>
        <w:gridCol w:w="781"/>
        <w:gridCol w:w="486"/>
      </w:tblGrid>
      <w:tr>
        <w:trPr>
          <w:trHeight w:val="757" w:hRule="atLeast"/>
        </w:trPr>
        <w:tc>
          <w:tcPr>
            <w:tcW w:w="586" w:type="dxa"/>
          </w:tcPr>
          <w:p>
            <w:pPr>
              <w:pStyle w:val="TableParagraph"/>
              <w:spacing w:before="3"/>
              <w:ind w:left="74"/>
              <w:rPr>
                <w:b/>
                <w:sz w:val="16"/>
              </w:rPr>
            </w:pPr>
            <w:r>
              <w:rPr>
                <w:b/>
                <w:w w:val="110"/>
                <w:sz w:val="16"/>
              </w:rPr>
              <w:t>Sr</w:t>
            </w:r>
            <w:r>
              <w:rPr>
                <w:b/>
                <w:spacing w:val="-1"/>
                <w:w w:val="110"/>
                <w:sz w:val="16"/>
              </w:rPr>
              <w:t> </w:t>
            </w:r>
            <w:r>
              <w:rPr>
                <w:b/>
                <w:spacing w:val="-5"/>
                <w:w w:val="110"/>
                <w:sz w:val="16"/>
              </w:rPr>
              <w:t>no</w:t>
            </w:r>
          </w:p>
        </w:tc>
        <w:tc>
          <w:tcPr>
            <w:tcW w:w="488" w:type="dxa"/>
          </w:tcPr>
          <w:p>
            <w:pPr>
              <w:pStyle w:val="TableParagraph"/>
              <w:spacing w:before="3"/>
              <w:ind w:left="76"/>
              <w:rPr>
                <w:b/>
                <w:sz w:val="16"/>
              </w:rPr>
            </w:pPr>
            <w:r>
              <w:rPr>
                <w:b/>
                <w:spacing w:val="-4"/>
                <w:w w:val="110"/>
                <w:sz w:val="16"/>
              </w:rPr>
              <w:t>Date</w:t>
            </w:r>
          </w:p>
        </w:tc>
        <w:tc>
          <w:tcPr>
            <w:tcW w:w="783" w:type="dxa"/>
          </w:tcPr>
          <w:p>
            <w:pPr>
              <w:pStyle w:val="TableParagraph"/>
              <w:spacing w:line="244" w:lineRule="auto" w:before="3"/>
              <w:ind w:left="75" w:right="150"/>
              <w:rPr>
                <w:b/>
                <w:sz w:val="16"/>
              </w:rPr>
            </w:pPr>
            <w:r>
              <w:rPr>
                <w:b/>
                <w:spacing w:val="-4"/>
                <w:w w:val="105"/>
                <w:sz w:val="16"/>
              </w:rPr>
              <w:t>Name </w:t>
            </w:r>
            <w:r>
              <w:rPr>
                <w:b/>
                <w:spacing w:val="-6"/>
                <w:w w:val="105"/>
                <w:sz w:val="16"/>
              </w:rPr>
              <w:t>of </w:t>
            </w:r>
            <w:r>
              <w:rPr>
                <w:b/>
                <w:spacing w:val="-2"/>
                <w:sz w:val="16"/>
              </w:rPr>
              <w:t>patient</w:t>
            </w:r>
          </w:p>
        </w:tc>
        <w:tc>
          <w:tcPr>
            <w:tcW w:w="485" w:type="dxa"/>
          </w:tcPr>
          <w:p>
            <w:pPr>
              <w:pStyle w:val="TableParagraph"/>
              <w:spacing w:line="244" w:lineRule="auto" w:before="3"/>
              <w:ind w:left="75" w:right="59"/>
              <w:rPr>
                <w:b/>
                <w:sz w:val="16"/>
              </w:rPr>
            </w:pPr>
            <w:r>
              <w:rPr>
                <w:b/>
                <w:spacing w:val="-4"/>
                <w:sz w:val="16"/>
              </w:rPr>
              <w:t>Age/ </w:t>
            </w:r>
            <w:r>
              <w:rPr>
                <w:b/>
                <w:spacing w:val="-4"/>
                <w:w w:val="105"/>
                <w:sz w:val="16"/>
              </w:rPr>
              <w:t>Sex</w:t>
            </w:r>
          </w:p>
        </w:tc>
        <w:tc>
          <w:tcPr>
            <w:tcW w:w="879" w:type="dxa"/>
          </w:tcPr>
          <w:p>
            <w:pPr>
              <w:pStyle w:val="TableParagraph"/>
              <w:spacing w:line="244" w:lineRule="auto" w:before="3"/>
              <w:ind w:left="79" w:right="162"/>
              <w:rPr>
                <w:b/>
                <w:sz w:val="16"/>
              </w:rPr>
            </w:pPr>
            <w:r>
              <w:rPr>
                <w:b/>
                <w:spacing w:val="-2"/>
                <w:w w:val="115"/>
                <w:sz w:val="16"/>
              </w:rPr>
              <w:t>Patient </w:t>
            </w:r>
            <w:r>
              <w:rPr>
                <w:b/>
                <w:spacing w:val="-6"/>
                <w:w w:val="115"/>
                <w:sz w:val="16"/>
              </w:rPr>
              <w:t>ID</w:t>
            </w:r>
          </w:p>
          <w:p>
            <w:pPr>
              <w:pStyle w:val="TableParagraph"/>
              <w:spacing w:line="188" w:lineRule="exact"/>
              <w:ind w:left="79" w:right="162"/>
              <w:rPr>
                <w:b/>
                <w:sz w:val="16"/>
              </w:rPr>
            </w:pPr>
            <w:r>
              <w:rPr>
                <w:b/>
                <w:spacing w:val="-2"/>
                <w:w w:val="115"/>
                <w:sz w:val="16"/>
              </w:rPr>
              <w:t>(UHID/I </w:t>
            </w:r>
            <w:r>
              <w:rPr>
                <w:b/>
                <w:spacing w:val="-6"/>
                <w:w w:val="115"/>
                <w:sz w:val="16"/>
              </w:rPr>
              <w:t>P)</w:t>
            </w:r>
          </w:p>
        </w:tc>
        <w:tc>
          <w:tcPr>
            <w:tcW w:w="882" w:type="dxa"/>
          </w:tcPr>
          <w:p>
            <w:pPr>
              <w:pStyle w:val="TableParagraph"/>
              <w:spacing w:before="3"/>
              <w:ind w:left="79" w:right="6"/>
              <w:rPr>
                <w:b/>
                <w:sz w:val="16"/>
              </w:rPr>
            </w:pPr>
            <w:r>
              <w:rPr>
                <w:b/>
                <w:w w:val="110"/>
                <w:sz w:val="16"/>
              </w:rPr>
              <w:t>Details</w:t>
            </w:r>
            <w:r>
              <w:rPr>
                <w:b/>
                <w:spacing w:val="-14"/>
                <w:w w:val="110"/>
                <w:sz w:val="16"/>
              </w:rPr>
              <w:t> </w:t>
            </w:r>
            <w:r>
              <w:rPr>
                <w:b/>
                <w:w w:val="110"/>
                <w:sz w:val="16"/>
              </w:rPr>
              <w:t>of </w:t>
            </w:r>
            <w:r>
              <w:rPr>
                <w:b/>
                <w:spacing w:val="-4"/>
                <w:w w:val="110"/>
                <w:sz w:val="16"/>
              </w:rPr>
              <w:t>Ward/ </w:t>
            </w:r>
            <w:r>
              <w:rPr>
                <w:b/>
                <w:w w:val="110"/>
                <w:sz w:val="16"/>
              </w:rPr>
              <w:t>ICU/</w:t>
            </w:r>
            <w:r>
              <w:rPr>
                <w:b/>
                <w:spacing w:val="-3"/>
                <w:w w:val="110"/>
                <w:sz w:val="16"/>
              </w:rPr>
              <w:t> </w:t>
            </w:r>
            <w:r>
              <w:rPr>
                <w:b/>
                <w:w w:val="110"/>
                <w:sz w:val="16"/>
              </w:rPr>
              <w:t>OPD</w:t>
            </w:r>
          </w:p>
        </w:tc>
        <w:tc>
          <w:tcPr>
            <w:tcW w:w="778" w:type="dxa"/>
          </w:tcPr>
          <w:p>
            <w:pPr>
              <w:pStyle w:val="TableParagraph"/>
              <w:spacing w:line="244" w:lineRule="auto" w:before="3"/>
              <w:ind w:left="73" w:right="334"/>
              <w:rPr>
                <w:b/>
                <w:sz w:val="16"/>
              </w:rPr>
            </w:pPr>
            <w:r>
              <w:rPr>
                <w:b/>
                <w:spacing w:val="-4"/>
                <w:w w:val="105"/>
                <w:sz w:val="16"/>
              </w:rPr>
              <w:t>Test </w:t>
            </w:r>
            <w:r>
              <w:rPr>
                <w:b/>
                <w:spacing w:val="-6"/>
                <w:sz w:val="16"/>
              </w:rPr>
              <w:t>done</w:t>
            </w:r>
          </w:p>
        </w:tc>
        <w:tc>
          <w:tcPr>
            <w:tcW w:w="684" w:type="dxa"/>
          </w:tcPr>
          <w:p>
            <w:pPr>
              <w:pStyle w:val="TableParagraph"/>
              <w:spacing w:before="3"/>
              <w:ind w:left="78" w:right="50"/>
              <w:rPr>
                <w:b/>
                <w:sz w:val="16"/>
              </w:rPr>
            </w:pPr>
            <w:r>
              <w:rPr>
                <w:b/>
                <w:spacing w:val="-2"/>
                <w:sz w:val="16"/>
              </w:rPr>
              <w:t>Critical value finding</w:t>
            </w:r>
          </w:p>
        </w:tc>
        <w:tc>
          <w:tcPr>
            <w:tcW w:w="485" w:type="dxa"/>
          </w:tcPr>
          <w:p>
            <w:pPr>
              <w:pStyle w:val="TableParagraph"/>
              <w:spacing w:line="244" w:lineRule="auto" w:before="3"/>
              <w:ind w:left="75" w:right="120"/>
              <w:rPr>
                <w:b/>
                <w:sz w:val="16"/>
              </w:rPr>
            </w:pPr>
            <w:r>
              <w:rPr>
                <w:b/>
                <w:spacing w:val="-4"/>
                <w:w w:val="105"/>
                <w:sz w:val="16"/>
              </w:rPr>
              <w:t>Tes </w:t>
            </w:r>
            <w:r>
              <w:rPr>
                <w:b/>
                <w:spacing w:val="-10"/>
                <w:w w:val="105"/>
                <w:sz w:val="16"/>
              </w:rPr>
              <w:t>t</w:t>
            </w:r>
          </w:p>
          <w:p>
            <w:pPr>
              <w:pStyle w:val="TableParagraph"/>
              <w:spacing w:line="188" w:lineRule="exact"/>
              <w:ind w:left="75" w:right="120"/>
              <w:rPr>
                <w:b/>
                <w:sz w:val="16"/>
              </w:rPr>
            </w:pPr>
            <w:r>
              <w:rPr>
                <w:b/>
                <w:spacing w:val="-4"/>
                <w:sz w:val="16"/>
              </w:rPr>
              <w:t>tim </w:t>
            </w:r>
            <w:r>
              <w:rPr>
                <w:b/>
                <w:spacing w:val="-10"/>
                <w:sz w:val="16"/>
              </w:rPr>
              <w:t>e</w:t>
            </w:r>
          </w:p>
        </w:tc>
        <w:tc>
          <w:tcPr>
            <w:tcW w:w="876" w:type="dxa"/>
          </w:tcPr>
          <w:p>
            <w:pPr>
              <w:pStyle w:val="TableParagraph"/>
              <w:spacing w:line="244" w:lineRule="auto" w:before="3"/>
              <w:ind w:left="78" w:right="12"/>
              <w:rPr>
                <w:b/>
                <w:sz w:val="16"/>
              </w:rPr>
            </w:pPr>
            <w:r>
              <w:rPr>
                <w:b/>
                <w:spacing w:val="-2"/>
                <w:sz w:val="16"/>
              </w:rPr>
              <w:t>Informed </w:t>
            </w:r>
            <w:r>
              <w:rPr>
                <w:b/>
                <w:spacing w:val="-4"/>
                <w:w w:val="105"/>
                <w:sz w:val="16"/>
              </w:rPr>
              <w:t>time</w:t>
            </w:r>
          </w:p>
        </w:tc>
        <w:tc>
          <w:tcPr>
            <w:tcW w:w="876" w:type="dxa"/>
          </w:tcPr>
          <w:p>
            <w:pPr>
              <w:pStyle w:val="TableParagraph"/>
              <w:spacing w:line="244" w:lineRule="auto" w:before="3"/>
              <w:ind w:left="83" w:right="12"/>
              <w:rPr>
                <w:b/>
                <w:sz w:val="16"/>
              </w:rPr>
            </w:pPr>
            <w:r>
              <w:rPr>
                <w:b/>
                <w:spacing w:val="-4"/>
                <w:w w:val="105"/>
                <w:sz w:val="16"/>
              </w:rPr>
              <w:t>Time </w:t>
            </w:r>
            <w:r>
              <w:rPr>
                <w:b/>
                <w:spacing w:val="-2"/>
                <w:sz w:val="16"/>
              </w:rPr>
              <w:t>taken</w:t>
            </w:r>
          </w:p>
          <w:p>
            <w:pPr>
              <w:pStyle w:val="TableParagraph"/>
              <w:spacing w:line="180" w:lineRule="exact"/>
              <w:ind w:left="83" w:right="252"/>
              <w:rPr>
                <w:b/>
                <w:sz w:val="16"/>
              </w:rPr>
            </w:pPr>
            <w:r>
              <w:rPr>
                <w:b/>
                <w:spacing w:val="-6"/>
                <w:w w:val="105"/>
                <w:sz w:val="16"/>
              </w:rPr>
              <w:t>to </w:t>
            </w:r>
            <w:r>
              <w:rPr>
                <w:b/>
                <w:spacing w:val="-2"/>
                <w:w w:val="105"/>
                <w:sz w:val="16"/>
              </w:rPr>
              <w:t>inform</w:t>
            </w:r>
          </w:p>
        </w:tc>
        <w:tc>
          <w:tcPr>
            <w:tcW w:w="877" w:type="dxa"/>
          </w:tcPr>
          <w:p>
            <w:pPr>
              <w:pStyle w:val="TableParagraph"/>
              <w:spacing w:line="244" w:lineRule="auto" w:before="3"/>
              <w:ind w:left="87"/>
              <w:rPr>
                <w:b/>
                <w:sz w:val="16"/>
              </w:rPr>
            </w:pPr>
            <w:r>
              <w:rPr>
                <w:b/>
                <w:spacing w:val="-2"/>
                <w:sz w:val="16"/>
              </w:rPr>
              <w:t>Informed </w:t>
            </w:r>
            <w:r>
              <w:rPr>
                <w:b/>
                <w:spacing w:val="-6"/>
                <w:w w:val="105"/>
                <w:sz w:val="16"/>
              </w:rPr>
              <w:t>to</w:t>
            </w:r>
          </w:p>
        </w:tc>
        <w:tc>
          <w:tcPr>
            <w:tcW w:w="584" w:type="dxa"/>
          </w:tcPr>
          <w:p>
            <w:pPr>
              <w:pStyle w:val="TableParagraph"/>
              <w:spacing w:line="244" w:lineRule="auto" w:before="3"/>
              <w:ind w:left="89" w:right="131"/>
              <w:rPr>
                <w:b/>
                <w:sz w:val="16"/>
              </w:rPr>
            </w:pPr>
            <w:r>
              <w:rPr>
                <w:b/>
                <w:spacing w:val="-4"/>
                <w:sz w:val="16"/>
              </w:rPr>
              <w:t>Rea</w:t>
            </w:r>
            <w:r>
              <w:rPr>
                <w:b/>
                <w:spacing w:val="40"/>
                <w:sz w:val="16"/>
              </w:rPr>
              <w:t> </w:t>
            </w:r>
            <w:r>
              <w:rPr>
                <w:b/>
                <w:spacing w:val="-10"/>
                <w:sz w:val="16"/>
              </w:rPr>
              <w:t>d</w:t>
            </w:r>
            <w:r>
              <w:rPr>
                <w:b/>
                <w:spacing w:val="-4"/>
                <w:sz w:val="16"/>
              </w:rPr>
              <w:t> back</w:t>
            </w:r>
          </w:p>
        </w:tc>
        <w:tc>
          <w:tcPr>
            <w:tcW w:w="877" w:type="dxa"/>
          </w:tcPr>
          <w:p>
            <w:pPr>
              <w:pStyle w:val="TableParagraph"/>
              <w:spacing w:line="244" w:lineRule="auto" w:before="3"/>
              <w:ind w:left="89"/>
              <w:rPr>
                <w:b/>
                <w:sz w:val="16"/>
              </w:rPr>
            </w:pPr>
            <w:r>
              <w:rPr>
                <w:b/>
                <w:spacing w:val="-2"/>
                <w:sz w:val="16"/>
              </w:rPr>
              <w:t>Informed </w:t>
            </w:r>
            <w:r>
              <w:rPr>
                <w:b/>
                <w:spacing w:val="-6"/>
                <w:sz w:val="16"/>
              </w:rPr>
              <w:t>by</w:t>
            </w:r>
          </w:p>
        </w:tc>
        <w:tc>
          <w:tcPr>
            <w:tcW w:w="781" w:type="dxa"/>
          </w:tcPr>
          <w:p>
            <w:pPr>
              <w:pStyle w:val="TableParagraph"/>
              <w:spacing w:line="244" w:lineRule="auto" w:before="3"/>
              <w:ind w:left="90" w:right="97"/>
              <w:rPr>
                <w:b/>
                <w:sz w:val="16"/>
              </w:rPr>
            </w:pPr>
            <w:r>
              <w:rPr>
                <w:b/>
                <w:spacing w:val="-4"/>
                <w:w w:val="110"/>
                <w:sz w:val="16"/>
              </w:rPr>
              <w:t>Name </w:t>
            </w:r>
            <w:r>
              <w:rPr>
                <w:b/>
                <w:spacing w:val="-6"/>
                <w:w w:val="110"/>
                <w:sz w:val="16"/>
              </w:rPr>
              <w:t>of</w:t>
            </w:r>
          </w:p>
          <w:p>
            <w:pPr>
              <w:pStyle w:val="TableParagraph"/>
              <w:spacing w:line="188" w:lineRule="exact"/>
              <w:ind w:left="90" w:right="97"/>
              <w:rPr>
                <w:b/>
                <w:sz w:val="16"/>
              </w:rPr>
            </w:pPr>
            <w:r>
              <w:rPr>
                <w:b/>
                <w:spacing w:val="-4"/>
                <w:sz w:val="16"/>
              </w:rPr>
              <w:t>informe </w:t>
            </w:r>
            <w:r>
              <w:rPr>
                <w:b/>
                <w:spacing w:val="-10"/>
                <w:sz w:val="16"/>
              </w:rPr>
              <w:t>r</w:t>
            </w:r>
          </w:p>
        </w:tc>
        <w:tc>
          <w:tcPr>
            <w:tcW w:w="486" w:type="dxa"/>
          </w:tcPr>
          <w:p>
            <w:pPr>
              <w:pStyle w:val="TableParagraph"/>
              <w:spacing w:before="3"/>
              <w:ind w:left="92"/>
              <w:rPr>
                <w:b/>
                <w:sz w:val="16"/>
              </w:rPr>
            </w:pPr>
            <w:r>
              <w:rPr>
                <w:b/>
                <w:spacing w:val="-4"/>
                <w:w w:val="110"/>
                <w:sz w:val="16"/>
              </w:rPr>
              <w:t>Sign</w:t>
            </w:r>
          </w:p>
        </w:tc>
      </w:tr>
      <w:tr>
        <w:trPr>
          <w:trHeight w:val="198" w:hRule="atLeast"/>
        </w:trPr>
        <w:tc>
          <w:tcPr>
            <w:tcW w:w="586" w:type="dxa"/>
          </w:tcPr>
          <w:p>
            <w:pPr>
              <w:pStyle w:val="TableParagraph"/>
              <w:rPr>
                <w:rFonts w:ascii="Times New Roman"/>
                <w:sz w:val="12"/>
              </w:rPr>
            </w:pPr>
          </w:p>
        </w:tc>
        <w:tc>
          <w:tcPr>
            <w:tcW w:w="488" w:type="dxa"/>
          </w:tcPr>
          <w:p>
            <w:pPr>
              <w:pStyle w:val="TableParagraph"/>
              <w:rPr>
                <w:rFonts w:ascii="Times New Roman"/>
                <w:sz w:val="12"/>
              </w:rPr>
            </w:pPr>
          </w:p>
        </w:tc>
        <w:tc>
          <w:tcPr>
            <w:tcW w:w="783" w:type="dxa"/>
          </w:tcPr>
          <w:p>
            <w:pPr>
              <w:pStyle w:val="TableParagraph"/>
              <w:rPr>
                <w:rFonts w:ascii="Times New Roman"/>
                <w:sz w:val="12"/>
              </w:rPr>
            </w:pPr>
          </w:p>
        </w:tc>
        <w:tc>
          <w:tcPr>
            <w:tcW w:w="485" w:type="dxa"/>
          </w:tcPr>
          <w:p>
            <w:pPr>
              <w:pStyle w:val="TableParagraph"/>
              <w:rPr>
                <w:rFonts w:ascii="Times New Roman"/>
                <w:sz w:val="12"/>
              </w:rPr>
            </w:pPr>
          </w:p>
        </w:tc>
        <w:tc>
          <w:tcPr>
            <w:tcW w:w="879" w:type="dxa"/>
          </w:tcPr>
          <w:p>
            <w:pPr>
              <w:pStyle w:val="TableParagraph"/>
              <w:rPr>
                <w:rFonts w:ascii="Times New Roman"/>
                <w:sz w:val="12"/>
              </w:rPr>
            </w:pPr>
          </w:p>
        </w:tc>
        <w:tc>
          <w:tcPr>
            <w:tcW w:w="882" w:type="dxa"/>
          </w:tcPr>
          <w:p>
            <w:pPr>
              <w:pStyle w:val="TableParagraph"/>
              <w:rPr>
                <w:rFonts w:ascii="Times New Roman"/>
                <w:sz w:val="12"/>
              </w:rPr>
            </w:pPr>
          </w:p>
        </w:tc>
        <w:tc>
          <w:tcPr>
            <w:tcW w:w="778" w:type="dxa"/>
          </w:tcPr>
          <w:p>
            <w:pPr>
              <w:pStyle w:val="TableParagraph"/>
              <w:rPr>
                <w:rFonts w:ascii="Times New Roman"/>
                <w:sz w:val="12"/>
              </w:rPr>
            </w:pPr>
          </w:p>
        </w:tc>
        <w:tc>
          <w:tcPr>
            <w:tcW w:w="684" w:type="dxa"/>
          </w:tcPr>
          <w:p>
            <w:pPr>
              <w:pStyle w:val="TableParagraph"/>
              <w:rPr>
                <w:rFonts w:ascii="Times New Roman"/>
                <w:sz w:val="12"/>
              </w:rPr>
            </w:pPr>
          </w:p>
        </w:tc>
        <w:tc>
          <w:tcPr>
            <w:tcW w:w="485" w:type="dxa"/>
          </w:tcPr>
          <w:p>
            <w:pPr>
              <w:pStyle w:val="TableParagraph"/>
              <w:rPr>
                <w:rFonts w:ascii="Times New Roman"/>
                <w:sz w:val="12"/>
              </w:rPr>
            </w:pPr>
          </w:p>
        </w:tc>
        <w:tc>
          <w:tcPr>
            <w:tcW w:w="876" w:type="dxa"/>
          </w:tcPr>
          <w:p>
            <w:pPr>
              <w:pStyle w:val="TableParagraph"/>
              <w:rPr>
                <w:rFonts w:ascii="Times New Roman"/>
                <w:sz w:val="12"/>
              </w:rPr>
            </w:pPr>
          </w:p>
        </w:tc>
        <w:tc>
          <w:tcPr>
            <w:tcW w:w="876" w:type="dxa"/>
          </w:tcPr>
          <w:p>
            <w:pPr>
              <w:pStyle w:val="TableParagraph"/>
              <w:rPr>
                <w:rFonts w:ascii="Times New Roman"/>
                <w:sz w:val="12"/>
              </w:rPr>
            </w:pPr>
          </w:p>
        </w:tc>
        <w:tc>
          <w:tcPr>
            <w:tcW w:w="877" w:type="dxa"/>
          </w:tcPr>
          <w:p>
            <w:pPr>
              <w:pStyle w:val="TableParagraph"/>
              <w:rPr>
                <w:rFonts w:ascii="Times New Roman"/>
                <w:sz w:val="12"/>
              </w:rPr>
            </w:pPr>
          </w:p>
        </w:tc>
        <w:tc>
          <w:tcPr>
            <w:tcW w:w="584" w:type="dxa"/>
          </w:tcPr>
          <w:p>
            <w:pPr>
              <w:pStyle w:val="TableParagraph"/>
              <w:rPr>
                <w:rFonts w:ascii="Times New Roman"/>
                <w:sz w:val="12"/>
              </w:rPr>
            </w:pPr>
          </w:p>
        </w:tc>
        <w:tc>
          <w:tcPr>
            <w:tcW w:w="877" w:type="dxa"/>
          </w:tcPr>
          <w:p>
            <w:pPr>
              <w:pStyle w:val="TableParagraph"/>
              <w:rPr>
                <w:rFonts w:ascii="Times New Roman"/>
                <w:sz w:val="12"/>
              </w:rPr>
            </w:pPr>
          </w:p>
        </w:tc>
        <w:tc>
          <w:tcPr>
            <w:tcW w:w="781" w:type="dxa"/>
          </w:tcPr>
          <w:p>
            <w:pPr>
              <w:pStyle w:val="TableParagraph"/>
              <w:rPr>
                <w:rFonts w:ascii="Times New Roman"/>
                <w:sz w:val="12"/>
              </w:rPr>
            </w:pPr>
          </w:p>
        </w:tc>
        <w:tc>
          <w:tcPr>
            <w:tcW w:w="486" w:type="dxa"/>
          </w:tcPr>
          <w:p>
            <w:pPr>
              <w:pStyle w:val="TableParagraph"/>
              <w:rPr>
                <w:rFonts w:ascii="Times New Roman"/>
                <w:sz w:val="12"/>
              </w:rPr>
            </w:pPr>
          </w:p>
        </w:tc>
      </w:tr>
      <w:tr>
        <w:trPr>
          <w:trHeight w:val="196" w:hRule="atLeast"/>
        </w:trPr>
        <w:tc>
          <w:tcPr>
            <w:tcW w:w="586" w:type="dxa"/>
          </w:tcPr>
          <w:p>
            <w:pPr>
              <w:pStyle w:val="TableParagraph"/>
              <w:rPr>
                <w:rFonts w:ascii="Times New Roman"/>
                <w:sz w:val="12"/>
              </w:rPr>
            </w:pPr>
          </w:p>
        </w:tc>
        <w:tc>
          <w:tcPr>
            <w:tcW w:w="488" w:type="dxa"/>
          </w:tcPr>
          <w:p>
            <w:pPr>
              <w:pStyle w:val="TableParagraph"/>
              <w:rPr>
                <w:rFonts w:ascii="Times New Roman"/>
                <w:sz w:val="12"/>
              </w:rPr>
            </w:pPr>
          </w:p>
        </w:tc>
        <w:tc>
          <w:tcPr>
            <w:tcW w:w="783" w:type="dxa"/>
          </w:tcPr>
          <w:p>
            <w:pPr>
              <w:pStyle w:val="TableParagraph"/>
              <w:rPr>
                <w:rFonts w:ascii="Times New Roman"/>
                <w:sz w:val="12"/>
              </w:rPr>
            </w:pPr>
          </w:p>
        </w:tc>
        <w:tc>
          <w:tcPr>
            <w:tcW w:w="485" w:type="dxa"/>
          </w:tcPr>
          <w:p>
            <w:pPr>
              <w:pStyle w:val="TableParagraph"/>
              <w:rPr>
                <w:rFonts w:ascii="Times New Roman"/>
                <w:sz w:val="12"/>
              </w:rPr>
            </w:pPr>
          </w:p>
        </w:tc>
        <w:tc>
          <w:tcPr>
            <w:tcW w:w="879" w:type="dxa"/>
          </w:tcPr>
          <w:p>
            <w:pPr>
              <w:pStyle w:val="TableParagraph"/>
              <w:rPr>
                <w:rFonts w:ascii="Times New Roman"/>
                <w:sz w:val="12"/>
              </w:rPr>
            </w:pPr>
          </w:p>
        </w:tc>
        <w:tc>
          <w:tcPr>
            <w:tcW w:w="882" w:type="dxa"/>
          </w:tcPr>
          <w:p>
            <w:pPr>
              <w:pStyle w:val="TableParagraph"/>
              <w:rPr>
                <w:rFonts w:ascii="Times New Roman"/>
                <w:sz w:val="12"/>
              </w:rPr>
            </w:pPr>
          </w:p>
        </w:tc>
        <w:tc>
          <w:tcPr>
            <w:tcW w:w="778" w:type="dxa"/>
          </w:tcPr>
          <w:p>
            <w:pPr>
              <w:pStyle w:val="TableParagraph"/>
              <w:rPr>
                <w:rFonts w:ascii="Times New Roman"/>
                <w:sz w:val="12"/>
              </w:rPr>
            </w:pPr>
          </w:p>
        </w:tc>
        <w:tc>
          <w:tcPr>
            <w:tcW w:w="684" w:type="dxa"/>
          </w:tcPr>
          <w:p>
            <w:pPr>
              <w:pStyle w:val="TableParagraph"/>
              <w:rPr>
                <w:rFonts w:ascii="Times New Roman"/>
                <w:sz w:val="12"/>
              </w:rPr>
            </w:pPr>
          </w:p>
        </w:tc>
        <w:tc>
          <w:tcPr>
            <w:tcW w:w="485" w:type="dxa"/>
          </w:tcPr>
          <w:p>
            <w:pPr>
              <w:pStyle w:val="TableParagraph"/>
              <w:rPr>
                <w:rFonts w:ascii="Times New Roman"/>
                <w:sz w:val="12"/>
              </w:rPr>
            </w:pPr>
          </w:p>
        </w:tc>
        <w:tc>
          <w:tcPr>
            <w:tcW w:w="876" w:type="dxa"/>
          </w:tcPr>
          <w:p>
            <w:pPr>
              <w:pStyle w:val="TableParagraph"/>
              <w:rPr>
                <w:rFonts w:ascii="Times New Roman"/>
                <w:sz w:val="12"/>
              </w:rPr>
            </w:pPr>
          </w:p>
        </w:tc>
        <w:tc>
          <w:tcPr>
            <w:tcW w:w="876" w:type="dxa"/>
          </w:tcPr>
          <w:p>
            <w:pPr>
              <w:pStyle w:val="TableParagraph"/>
              <w:rPr>
                <w:rFonts w:ascii="Times New Roman"/>
                <w:sz w:val="12"/>
              </w:rPr>
            </w:pPr>
          </w:p>
        </w:tc>
        <w:tc>
          <w:tcPr>
            <w:tcW w:w="877" w:type="dxa"/>
          </w:tcPr>
          <w:p>
            <w:pPr>
              <w:pStyle w:val="TableParagraph"/>
              <w:rPr>
                <w:rFonts w:ascii="Times New Roman"/>
                <w:sz w:val="12"/>
              </w:rPr>
            </w:pPr>
          </w:p>
        </w:tc>
        <w:tc>
          <w:tcPr>
            <w:tcW w:w="584" w:type="dxa"/>
          </w:tcPr>
          <w:p>
            <w:pPr>
              <w:pStyle w:val="TableParagraph"/>
              <w:rPr>
                <w:rFonts w:ascii="Times New Roman"/>
                <w:sz w:val="12"/>
              </w:rPr>
            </w:pPr>
          </w:p>
        </w:tc>
        <w:tc>
          <w:tcPr>
            <w:tcW w:w="877" w:type="dxa"/>
          </w:tcPr>
          <w:p>
            <w:pPr>
              <w:pStyle w:val="TableParagraph"/>
              <w:rPr>
                <w:rFonts w:ascii="Times New Roman"/>
                <w:sz w:val="12"/>
              </w:rPr>
            </w:pPr>
          </w:p>
        </w:tc>
        <w:tc>
          <w:tcPr>
            <w:tcW w:w="781" w:type="dxa"/>
          </w:tcPr>
          <w:p>
            <w:pPr>
              <w:pStyle w:val="TableParagraph"/>
              <w:rPr>
                <w:rFonts w:ascii="Times New Roman"/>
                <w:sz w:val="12"/>
              </w:rPr>
            </w:pPr>
          </w:p>
        </w:tc>
        <w:tc>
          <w:tcPr>
            <w:tcW w:w="486" w:type="dxa"/>
          </w:tcPr>
          <w:p>
            <w:pPr>
              <w:pStyle w:val="TableParagraph"/>
              <w:rPr>
                <w:rFonts w:ascii="Times New Roman"/>
                <w:sz w:val="12"/>
              </w:rPr>
            </w:pPr>
          </w:p>
        </w:tc>
      </w:tr>
      <w:tr>
        <w:trPr>
          <w:trHeight w:val="198" w:hRule="atLeast"/>
        </w:trPr>
        <w:tc>
          <w:tcPr>
            <w:tcW w:w="586" w:type="dxa"/>
          </w:tcPr>
          <w:p>
            <w:pPr>
              <w:pStyle w:val="TableParagraph"/>
              <w:rPr>
                <w:rFonts w:ascii="Times New Roman"/>
                <w:sz w:val="12"/>
              </w:rPr>
            </w:pPr>
          </w:p>
        </w:tc>
        <w:tc>
          <w:tcPr>
            <w:tcW w:w="488" w:type="dxa"/>
          </w:tcPr>
          <w:p>
            <w:pPr>
              <w:pStyle w:val="TableParagraph"/>
              <w:rPr>
                <w:rFonts w:ascii="Times New Roman"/>
                <w:sz w:val="12"/>
              </w:rPr>
            </w:pPr>
          </w:p>
        </w:tc>
        <w:tc>
          <w:tcPr>
            <w:tcW w:w="783" w:type="dxa"/>
          </w:tcPr>
          <w:p>
            <w:pPr>
              <w:pStyle w:val="TableParagraph"/>
              <w:rPr>
                <w:rFonts w:ascii="Times New Roman"/>
                <w:sz w:val="12"/>
              </w:rPr>
            </w:pPr>
          </w:p>
        </w:tc>
        <w:tc>
          <w:tcPr>
            <w:tcW w:w="485" w:type="dxa"/>
          </w:tcPr>
          <w:p>
            <w:pPr>
              <w:pStyle w:val="TableParagraph"/>
              <w:rPr>
                <w:rFonts w:ascii="Times New Roman"/>
                <w:sz w:val="12"/>
              </w:rPr>
            </w:pPr>
          </w:p>
        </w:tc>
        <w:tc>
          <w:tcPr>
            <w:tcW w:w="879" w:type="dxa"/>
          </w:tcPr>
          <w:p>
            <w:pPr>
              <w:pStyle w:val="TableParagraph"/>
              <w:rPr>
                <w:rFonts w:ascii="Times New Roman"/>
                <w:sz w:val="12"/>
              </w:rPr>
            </w:pPr>
          </w:p>
        </w:tc>
        <w:tc>
          <w:tcPr>
            <w:tcW w:w="882" w:type="dxa"/>
          </w:tcPr>
          <w:p>
            <w:pPr>
              <w:pStyle w:val="TableParagraph"/>
              <w:rPr>
                <w:rFonts w:ascii="Times New Roman"/>
                <w:sz w:val="12"/>
              </w:rPr>
            </w:pPr>
          </w:p>
        </w:tc>
        <w:tc>
          <w:tcPr>
            <w:tcW w:w="778" w:type="dxa"/>
          </w:tcPr>
          <w:p>
            <w:pPr>
              <w:pStyle w:val="TableParagraph"/>
              <w:rPr>
                <w:rFonts w:ascii="Times New Roman"/>
                <w:sz w:val="12"/>
              </w:rPr>
            </w:pPr>
          </w:p>
        </w:tc>
        <w:tc>
          <w:tcPr>
            <w:tcW w:w="684" w:type="dxa"/>
          </w:tcPr>
          <w:p>
            <w:pPr>
              <w:pStyle w:val="TableParagraph"/>
              <w:rPr>
                <w:rFonts w:ascii="Times New Roman"/>
                <w:sz w:val="12"/>
              </w:rPr>
            </w:pPr>
          </w:p>
        </w:tc>
        <w:tc>
          <w:tcPr>
            <w:tcW w:w="485" w:type="dxa"/>
          </w:tcPr>
          <w:p>
            <w:pPr>
              <w:pStyle w:val="TableParagraph"/>
              <w:rPr>
                <w:rFonts w:ascii="Times New Roman"/>
                <w:sz w:val="12"/>
              </w:rPr>
            </w:pPr>
          </w:p>
        </w:tc>
        <w:tc>
          <w:tcPr>
            <w:tcW w:w="876" w:type="dxa"/>
          </w:tcPr>
          <w:p>
            <w:pPr>
              <w:pStyle w:val="TableParagraph"/>
              <w:rPr>
                <w:rFonts w:ascii="Times New Roman"/>
                <w:sz w:val="12"/>
              </w:rPr>
            </w:pPr>
          </w:p>
        </w:tc>
        <w:tc>
          <w:tcPr>
            <w:tcW w:w="876" w:type="dxa"/>
          </w:tcPr>
          <w:p>
            <w:pPr>
              <w:pStyle w:val="TableParagraph"/>
              <w:rPr>
                <w:rFonts w:ascii="Times New Roman"/>
                <w:sz w:val="12"/>
              </w:rPr>
            </w:pPr>
          </w:p>
        </w:tc>
        <w:tc>
          <w:tcPr>
            <w:tcW w:w="877" w:type="dxa"/>
          </w:tcPr>
          <w:p>
            <w:pPr>
              <w:pStyle w:val="TableParagraph"/>
              <w:rPr>
                <w:rFonts w:ascii="Times New Roman"/>
                <w:sz w:val="12"/>
              </w:rPr>
            </w:pPr>
          </w:p>
        </w:tc>
        <w:tc>
          <w:tcPr>
            <w:tcW w:w="584" w:type="dxa"/>
          </w:tcPr>
          <w:p>
            <w:pPr>
              <w:pStyle w:val="TableParagraph"/>
              <w:rPr>
                <w:rFonts w:ascii="Times New Roman"/>
                <w:sz w:val="12"/>
              </w:rPr>
            </w:pPr>
          </w:p>
        </w:tc>
        <w:tc>
          <w:tcPr>
            <w:tcW w:w="877" w:type="dxa"/>
          </w:tcPr>
          <w:p>
            <w:pPr>
              <w:pStyle w:val="TableParagraph"/>
              <w:rPr>
                <w:rFonts w:ascii="Times New Roman"/>
                <w:sz w:val="12"/>
              </w:rPr>
            </w:pPr>
          </w:p>
        </w:tc>
        <w:tc>
          <w:tcPr>
            <w:tcW w:w="781" w:type="dxa"/>
          </w:tcPr>
          <w:p>
            <w:pPr>
              <w:pStyle w:val="TableParagraph"/>
              <w:rPr>
                <w:rFonts w:ascii="Times New Roman"/>
                <w:sz w:val="12"/>
              </w:rPr>
            </w:pPr>
          </w:p>
        </w:tc>
        <w:tc>
          <w:tcPr>
            <w:tcW w:w="486" w:type="dxa"/>
          </w:tcPr>
          <w:p>
            <w:pPr>
              <w:pStyle w:val="TableParagraph"/>
              <w:rPr>
                <w:rFonts w:ascii="Times New Roman"/>
                <w:sz w:val="12"/>
              </w:rPr>
            </w:pPr>
          </w:p>
        </w:tc>
      </w:tr>
      <w:tr>
        <w:trPr>
          <w:trHeight w:val="196" w:hRule="atLeast"/>
        </w:trPr>
        <w:tc>
          <w:tcPr>
            <w:tcW w:w="586" w:type="dxa"/>
          </w:tcPr>
          <w:p>
            <w:pPr>
              <w:pStyle w:val="TableParagraph"/>
              <w:rPr>
                <w:rFonts w:ascii="Times New Roman"/>
                <w:sz w:val="12"/>
              </w:rPr>
            </w:pPr>
          </w:p>
        </w:tc>
        <w:tc>
          <w:tcPr>
            <w:tcW w:w="488" w:type="dxa"/>
          </w:tcPr>
          <w:p>
            <w:pPr>
              <w:pStyle w:val="TableParagraph"/>
              <w:rPr>
                <w:rFonts w:ascii="Times New Roman"/>
                <w:sz w:val="12"/>
              </w:rPr>
            </w:pPr>
          </w:p>
        </w:tc>
        <w:tc>
          <w:tcPr>
            <w:tcW w:w="783" w:type="dxa"/>
          </w:tcPr>
          <w:p>
            <w:pPr>
              <w:pStyle w:val="TableParagraph"/>
              <w:rPr>
                <w:rFonts w:ascii="Times New Roman"/>
                <w:sz w:val="12"/>
              </w:rPr>
            </w:pPr>
          </w:p>
        </w:tc>
        <w:tc>
          <w:tcPr>
            <w:tcW w:w="485" w:type="dxa"/>
          </w:tcPr>
          <w:p>
            <w:pPr>
              <w:pStyle w:val="TableParagraph"/>
              <w:rPr>
                <w:rFonts w:ascii="Times New Roman"/>
                <w:sz w:val="12"/>
              </w:rPr>
            </w:pPr>
          </w:p>
        </w:tc>
        <w:tc>
          <w:tcPr>
            <w:tcW w:w="879" w:type="dxa"/>
          </w:tcPr>
          <w:p>
            <w:pPr>
              <w:pStyle w:val="TableParagraph"/>
              <w:rPr>
                <w:rFonts w:ascii="Times New Roman"/>
                <w:sz w:val="12"/>
              </w:rPr>
            </w:pPr>
          </w:p>
        </w:tc>
        <w:tc>
          <w:tcPr>
            <w:tcW w:w="882" w:type="dxa"/>
          </w:tcPr>
          <w:p>
            <w:pPr>
              <w:pStyle w:val="TableParagraph"/>
              <w:rPr>
                <w:rFonts w:ascii="Times New Roman"/>
                <w:sz w:val="12"/>
              </w:rPr>
            </w:pPr>
          </w:p>
        </w:tc>
        <w:tc>
          <w:tcPr>
            <w:tcW w:w="778" w:type="dxa"/>
          </w:tcPr>
          <w:p>
            <w:pPr>
              <w:pStyle w:val="TableParagraph"/>
              <w:rPr>
                <w:rFonts w:ascii="Times New Roman"/>
                <w:sz w:val="12"/>
              </w:rPr>
            </w:pPr>
          </w:p>
        </w:tc>
        <w:tc>
          <w:tcPr>
            <w:tcW w:w="684" w:type="dxa"/>
          </w:tcPr>
          <w:p>
            <w:pPr>
              <w:pStyle w:val="TableParagraph"/>
              <w:rPr>
                <w:rFonts w:ascii="Times New Roman"/>
                <w:sz w:val="12"/>
              </w:rPr>
            </w:pPr>
          </w:p>
        </w:tc>
        <w:tc>
          <w:tcPr>
            <w:tcW w:w="485" w:type="dxa"/>
          </w:tcPr>
          <w:p>
            <w:pPr>
              <w:pStyle w:val="TableParagraph"/>
              <w:rPr>
                <w:rFonts w:ascii="Times New Roman"/>
                <w:sz w:val="12"/>
              </w:rPr>
            </w:pPr>
          </w:p>
        </w:tc>
        <w:tc>
          <w:tcPr>
            <w:tcW w:w="876" w:type="dxa"/>
          </w:tcPr>
          <w:p>
            <w:pPr>
              <w:pStyle w:val="TableParagraph"/>
              <w:rPr>
                <w:rFonts w:ascii="Times New Roman"/>
                <w:sz w:val="12"/>
              </w:rPr>
            </w:pPr>
          </w:p>
        </w:tc>
        <w:tc>
          <w:tcPr>
            <w:tcW w:w="876" w:type="dxa"/>
          </w:tcPr>
          <w:p>
            <w:pPr>
              <w:pStyle w:val="TableParagraph"/>
              <w:rPr>
                <w:rFonts w:ascii="Times New Roman"/>
                <w:sz w:val="12"/>
              </w:rPr>
            </w:pPr>
          </w:p>
        </w:tc>
        <w:tc>
          <w:tcPr>
            <w:tcW w:w="877" w:type="dxa"/>
          </w:tcPr>
          <w:p>
            <w:pPr>
              <w:pStyle w:val="TableParagraph"/>
              <w:rPr>
                <w:rFonts w:ascii="Times New Roman"/>
                <w:sz w:val="12"/>
              </w:rPr>
            </w:pPr>
          </w:p>
        </w:tc>
        <w:tc>
          <w:tcPr>
            <w:tcW w:w="584" w:type="dxa"/>
          </w:tcPr>
          <w:p>
            <w:pPr>
              <w:pStyle w:val="TableParagraph"/>
              <w:rPr>
                <w:rFonts w:ascii="Times New Roman"/>
                <w:sz w:val="12"/>
              </w:rPr>
            </w:pPr>
          </w:p>
        </w:tc>
        <w:tc>
          <w:tcPr>
            <w:tcW w:w="877" w:type="dxa"/>
          </w:tcPr>
          <w:p>
            <w:pPr>
              <w:pStyle w:val="TableParagraph"/>
              <w:rPr>
                <w:rFonts w:ascii="Times New Roman"/>
                <w:sz w:val="12"/>
              </w:rPr>
            </w:pPr>
          </w:p>
        </w:tc>
        <w:tc>
          <w:tcPr>
            <w:tcW w:w="781" w:type="dxa"/>
          </w:tcPr>
          <w:p>
            <w:pPr>
              <w:pStyle w:val="TableParagraph"/>
              <w:rPr>
                <w:rFonts w:ascii="Times New Roman"/>
                <w:sz w:val="12"/>
              </w:rPr>
            </w:pPr>
          </w:p>
        </w:tc>
        <w:tc>
          <w:tcPr>
            <w:tcW w:w="486" w:type="dxa"/>
          </w:tcPr>
          <w:p>
            <w:pPr>
              <w:pStyle w:val="TableParagraph"/>
              <w:rPr>
                <w:rFonts w:ascii="Times New Roman"/>
                <w:sz w:val="12"/>
              </w:rPr>
            </w:pPr>
          </w:p>
        </w:tc>
      </w:tr>
    </w:tbl>
    <w:p>
      <w:pPr>
        <w:pStyle w:val="TableParagraph"/>
        <w:spacing w:after="0"/>
        <w:rPr>
          <w:rFonts w:ascii="Times New Roman"/>
          <w:sz w:val="12"/>
        </w:rPr>
        <w:sectPr>
          <w:headerReference w:type="default" r:id="rId7"/>
          <w:footerReference w:type="default" r:id="rId8"/>
          <w:pgSz w:w="11910" w:h="16840"/>
          <w:pgMar w:header="366" w:footer="746" w:top="1400" w:bottom="940" w:left="141" w:right="141"/>
        </w:sectPr>
      </w:pPr>
    </w:p>
    <w:p>
      <w:pPr>
        <w:pStyle w:val="BodyText"/>
        <w:rPr>
          <w:b/>
          <w:sz w:val="22"/>
        </w:rPr>
      </w:pPr>
    </w:p>
    <w:p>
      <w:pPr>
        <w:pStyle w:val="BodyText"/>
        <w:rPr>
          <w:b/>
          <w:sz w:val="22"/>
        </w:rPr>
      </w:pPr>
    </w:p>
    <w:p>
      <w:pPr>
        <w:pStyle w:val="BodyText"/>
        <w:spacing w:before="51"/>
        <w:rPr>
          <w:b/>
          <w:sz w:val="22"/>
        </w:rPr>
      </w:pPr>
    </w:p>
    <w:p>
      <w:pPr>
        <w:spacing w:line="255" w:lineRule="exact" w:before="0"/>
        <w:ind w:left="1299" w:right="0" w:firstLine="0"/>
        <w:jc w:val="left"/>
        <w:rPr>
          <w:b/>
          <w:sz w:val="22"/>
        </w:rPr>
      </w:pPr>
      <w:r>
        <w:rPr>
          <w:b/>
          <w:color w:val="00A8DF"/>
          <w:spacing w:val="-2"/>
          <w:w w:val="105"/>
          <w:sz w:val="22"/>
        </w:rPr>
        <w:t>Disclaimer</w:t>
      </w:r>
    </w:p>
    <w:p>
      <w:pPr>
        <w:spacing w:before="0"/>
        <w:ind w:left="1299" w:right="1146" w:firstLine="0"/>
        <w:jc w:val="left"/>
        <w:rPr>
          <w:sz w:val="22"/>
        </w:rPr>
      </w:pPr>
      <w:r>
        <w:rPr>
          <w:w w:val="90"/>
          <w:sz w:val="22"/>
        </w:rPr>
        <w:t>The content of the E-mitra is intended to serve as a sample and guide for better understanding the </w:t>
      </w:r>
      <w:r>
        <w:rPr>
          <w:spacing w:val="-8"/>
          <w:sz w:val="22"/>
        </w:rPr>
        <w:t>NABH Entry</w:t>
      </w:r>
      <w:r>
        <w:rPr>
          <w:spacing w:val="-6"/>
          <w:sz w:val="22"/>
        </w:rPr>
        <w:t> </w:t>
      </w:r>
      <w:r>
        <w:rPr>
          <w:spacing w:val="-8"/>
          <w:sz w:val="22"/>
        </w:rPr>
        <w:t>Level Standards.</w:t>
      </w:r>
      <w:r>
        <w:rPr>
          <w:spacing w:val="-6"/>
          <w:sz w:val="22"/>
        </w:rPr>
        <w:t> </w:t>
      </w:r>
      <w:r>
        <w:rPr>
          <w:spacing w:val="-8"/>
          <w:sz w:val="22"/>
        </w:rPr>
        <w:t>It is not</w:t>
      </w:r>
      <w:r>
        <w:rPr>
          <w:spacing w:val="-5"/>
          <w:sz w:val="22"/>
        </w:rPr>
        <w:t> </w:t>
      </w:r>
      <w:r>
        <w:rPr>
          <w:spacing w:val="-8"/>
          <w:sz w:val="22"/>
        </w:rPr>
        <w:t>prescribed by NABH</w:t>
      </w:r>
      <w:r>
        <w:rPr>
          <w:spacing w:val="-6"/>
          <w:sz w:val="22"/>
        </w:rPr>
        <w:t> </w:t>
      </w:r>
      <w:r>
        <w:rPr>
          <w:spacing w:val="-8"/>
          <w:sz w:val="22"/>
        </w:rPr>
        <w:t>as</w:t>
      </w:r>
      <w:r>
        <w:rPr>
          <w:spacing w:val="-9"/>
          <w:sz w:val="22"/>
        </w:rPr>
        <w:t> </w:t>
      </w:r>
      <w:r>
        <w:rPr>
          <w:spacing w:val="-8"/>
          <w:sz w:val="22"/>
        </w:rPr>
        <w:t>the exclusive</w:t>
      </w:r>
      <w:r>
        <w:rPr>
          <w:spacing w:val="-6"/>
          <w:sz w:val="22"/>
        </w:rPr>
        <w:t> </w:t>
      </w:r>
      <w:r>
        <w:rPr>
          <w:spacing w:val="-8"/>
          <w:sz w:val="22"/>
        </w:rPr>
        <w:t>or</w:t>
      </w:r>
      <w:r>
        <w:rPr>
          <w:spacing w:val="-10"/>
          <w:sz w:val="22"/>
        </w:rPr>
        <w:t> </w:t>
      </w:r>
      <w:r>
        <w:rPr>
          <w:spacing w:val="-8"/>
          <w:sz w:val="22"/>
        </w:rPr>
        <w:t>only</w:t>
      </w:r>
      <w:r>
        <w:rPr>
          <w:spacing w:val="-6"/>
          <w:sz w:val="22"/>
        </w:rPr>
        <w:t> </w:t>
      </w:r>
      <w:r>
        <w:rPr>
          <w:spacing w:val="-8"/>
          <w:sz w:val="22"/>
        </w:rPr>
        <w:t>way</w:t>
      </w:r>
      <w:r>
        <w:rPr>
          <w:spacing w:val="-9"/>
          <w:sz w:val="22"/>
        </w:rPr>
        <w:t> </w:t>
      </w:r>
      <w:r>
        <w:rPr>
          <w:spacing w:val="-8"/>
          <w:sz w:val="22"/>
        </w:rPr>
        <w:t>to</w:t>
      </w:r>
      <w:r>
        <w:rPr>
          <w:spacing w:val="-6"/>
          <w:sz w:val="22"/>
        </w:rPr>
        <w:t> </w:t>
      </w:r>
      <w:r>
        <w:rPr>
          <w:spacing w:val="-8"/>
          <w:sz w:val="22"/>
        </w:rPr>
        <w:t>meet the </w:t>
      </w:r>
      <w:r>
        <w:rPr>
          <w:w w:val="90"/>
          <w:sz w:val="22"/>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1910" w:h="16840"/>
      <w:pgMar w:header="366" w:footer="746" w:top="1400" w:bottom="940" w:left="141" w:right="14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9888">
              <wp:simplePos x="0" y="0"/>
              <wp:positionH relativeFrom="page">
                <wp:posOffset>3728592</wp:posOffset>
              </wp:positionH>
              <wp:positionV relativeFrom="page">
                <wp:posOffset>10280395</wp:posOffset>
              </wp:positionV>
              <wp:extent cx="160020" cy="16573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60020" cy="165735"/>
                      </a:xfrm>
                      <a:prstGeom prst="rect">
                        <a:avLst/>
                      </a:prstGeom>
                    </wps:spPr>
                    <wps:txbx>
                      <w:txbxContent>
                        <w:p>
                          <w:pPr>
                            <w:spacing w:line="245"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2</w:t>
                          </w:r>
                          <w:r>
                            <w:rPr>
                              <w:rFonts w:ascii="Calibri"/>
                              <w:spacing w:val="-10"/>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3.589996pt;margin-top:809.47998pt;width:12.6pt;height:13.05pt;mso-position-horizontal-relative:page;mso-position-vertical-relative:page;z-index:-16046592" type="#_x0000_t202" id="docshape4" filled="false" stroked="false">
              <v:textbox inset="0,0,0,0">
                <w:txbxContent>
                  <w:p>
                    <w:pPr>
                      <w:spacing w:line="245"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2</w:t>
                    </w:r>
                    <w:r>
                      <w:rPr>
                        <w:rFonts w:ascii="Calibri"/>
                        <w:spacing w:val="-10"/>
                        <w:sz w:val="22"/>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0912">
              <wp:simplePos x="0" y="0"/>
              <wp:positionH relativeFrom="page">
                <wp:posOffset>3707003</wp:posOffset>
              </wp:positionH>
              <wp:positionV relativeFrom="page">
                <wp:posOffset>10079227</wp:posOffset>
              </wp:positionV>
              <wp:extent cx="160020" cy="16573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60020" cy="165735"/>
                      </a:xfrm>
                      <a:prstGeom prst="rect">
                        <a:avLst/>
                      </a:prstGeom>
                    </wps:spPr>
                    <wps:txbx>
                      <w:txbxContent>
                        <w:p>
                          <w:pPr>
                            <w:spacing w:line="245"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5</w:t>
                          </w:r>
                          <w:r>
                            <w:rPr>
                              <w:rFonts w:ascii="Calibri"/>
                              <w:spacing w:val="-10"/>
                              <w:sz w:val="22"/>
                            </w:rPr>
                            <w:fldChar w:fldCharType="end"/>
                          </w:r>
                        </w:p>
                      </w:txbxContent>
                    </wps:txbx>
                    <wps:bodyPr wrap="square" lIns="0" tIns="0" rIns="0" bIns="0" rtlCol="0">
                      <a:noAutofit/>
                    </wps:bodyPr>
                  </wps:wsp>
                </a:graphicData>
              </a:graphic>
            </wp:anchor>
          </w:drawing>
        </mc:Choice>
        <mc:Fallback>
          <w:pict>
            <v:shape style="position:absolute;margin-left:291.890015pt;margin-top:793.639954pt;width:12.6pt;height:13.05pt;mso-position-horizontal-relative:page;mso-position-vertical-relative:page;z-index:-16045568" type="#_x0000_t202" id="docshape8" filled="false" stroked="false">
              <v:textbox inset="0,0,0,0">
                <w:txbxContent>
                  <w:p>
                    <w:pPr>
                      <w:spacing w:line="245"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5</w:t>
                    </w:r>
                    <w:r>
                      <w:rPr>
                        <w:rFonts w:ascii="Calibri"/>
                        <w:spacing w:val="-10"/>
                        <w:sz w:val="22"/>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69376">
              <wp:simplePos x="0" y="0"/>
              <wp:positionH relativeFrom="page">
                <wp:posOffset>5299075</wp:posOffset>
              </wp:positionH>
              <wp:positionV relativeFrom="page">
                <wp:posOffset>243204</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17.25pt;margin-top:19.149979pt;width:158.15pt;height:43.15pt;mso-position-horizontal-relative:page;mso-position-vertical-relative:page;z-index:-16047104" id="docshapegroup1" coordorigin="8345,383" coordsize="3163,863">
              <v:shape style="position:absolute;left:10038;top:586;width:1469;height:469" type="#_x0000_t75" id="docshape2" stroked="false">
                <v:imagedata r:id="rId1" o:title=""/>
              </v:shape>
              <v:shape style="position:absolute;left:8345;top:383;width:1857;height:863" type="#_x0000_t75" id="docshape3" stroked="false">
                <v:imagedata r:id="rId2" o:title=""/>
              </v:shape>
              <w10:wrap type="none"/>
            </v:group>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0400">
              <wp:simplePos x="0" y="0"/>
              <wp:positionH relativeFrom="page">
                <wp:posOffset>5311775</wp:posOffset>
              </wp:positionH>
              <wp:positionV relativeFrom="page">
                <wp:posOffset>232409</wp:posOffset>
              </wp:positionV>
              <wp:extent cx="2008505" cy="548005"/>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2008505" cy="548005"/>
                        <a:chExt cx="2008505" cy="548005"/>
                      </a:xfrm>
                    </wpg:grpSpPr>
                    <pic:pic>
                      <pic:nvPicPr>
                        <pic:cNvPr id="6" name="Image 6"/>
                        <pic:cNvPicPr/>
                      </pic:nvPicPr>
                      <pic:blipFill>
                        <a:blip r:embed="rId1" cstate="print"/>
                        <a:stretch>
                          <a:fillRect/>
                        </a:stretch>
                      </pic:blipFill>
                      <pic:spPr>
                        <a:xfrm>
                          <a:off x="1075182" y="129349"/>
                          <a:ext cx="932700" cy="297370"/>
                        </a:xfrm>
                        <a:prstGeom prst="rect">
                          <a:avLst/>
                        </a:prstGeom>
                      </pic:spPr>
                    </pic:pic>
                    <pic:pic>
                      <pic:nvPicPr>
                        <pic:cNvPr id="7" name="Image 7"/>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18.25pt;margin-top:18.299982pt;width:158.15pt;height:43.15pt;mso-position-horizontal-relative:page;mso-position-vertical-relative:page;z-index:-16046080" id="docshapegroup5" coordorigin="8365,366" coordsize="3163,863">
              <v:shape style="position:absolute;left:10058;top:569;width:1469;height:469" type="#_x0000_t75" id="docshape6" stroked="false">
                <v:imagedata r:id="rId1" o:title=""/>
              </v:shape>
              <v:shape style="position:absolute;left:8365;top:366;width:1857;height:863" type="#_x0000_t75" id="docshape7" stroked="false">
                <v:imagedata r:id="rId2" o:title=""/>
              </v:shape>
              <w10:wrap type="none"/>
            </v:group>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987" w:hanging="359"/>
        <w:jc w:val="right"/>
      </w:pPr>
      <w:rPr>
        <w:rFonts w:hint="default" w:ascii="Calibri" w:hAnsi="Calibri" w:eastAsia="Calibri" w:cs="Calibri"/>
        <w:b w:val="0"/>
        <w:bCs w:val="0"/>
        <w:i w:val="0"/>
        <w:iCs w:val="0"/>
        <w:spacing w:val="-2"/>
        <w:w w:val="100"/>
        <w:sz w:val="24"/>
        <w:szCs w:val="24"/>
        <w:lang w:val="en-US" w:eastAsia="en-US" w:bidi="ar-SA"/>
      </w:rPr>
    </w:lvl>
    <w:lvl w:ilvl="1">
      <w:start w:val="1"/>
      <w:numFmt w:val="lowerRoman"/>
      <w:lvlText w:val="%2."/>
      <w:lvlJc w:val="left"/>
      <w:pPr>
        <w:ind w:left="1402" w:hanging="260"/>
        <w:jc w:val="right"/>
      </w:pPr>
      <w:rPr>
        <w:rFonts w:hint="default" w:ascii="Calibri" w:hAnsi="Calibri" w:eastAsia="Calibri" w:cs="Calibri"/>
        <w:b w:val="0"/>
        <w:bCs w:val="0"/>
        <w:i w:val="0"/>
        <w:iCs w:val="0"/>
        <w:spacing w:val="-1"/>
        <w:w w:val="100"/>
        <w:sz w:val="24"/>
        <w:szCs w:val="24"/>
        <w:lang w:val="en-US" w:eastAsia="en-US" w:bidi="ar-SA"/>
      </w:rPr>
    </w:lvl>
    <w:lvl w:ilvl="2">
      <w:start w:val="0"/>
      <w:numFmt w:val="bullet"/>
      <w:lvlText w:val="•"/>
      <w:lvlJc w:val="left"/>
      <w:pPr>
        <w:ind w:left="1180" w:hanging="260"/>
      </w:pPr>
      <w:rPr>
        <w:rFonts w:hint="default"/>
        <w:lang w:val="en-US" w:eastAsia="en-US" w:bidi="ar-SA"/>
      </w:rPr>
    </w:lvl>
    <w:lvl w:ilvl="3">
      <w:start w:val="0"/>
      <w:numFmt w:val="bullet"/>
      <w:lvlText w:val="•"/>
      <w:lvlJc w:val="left"/>
      <w:pPr>
        <w:ind w:left="1400" w:hanging="260"/>
      </w:pPr>
      <w:rPr>
        <w:rFonts w:hint="default"/>
        <w:lang w:val="en-US" w:eastAsia="en-US" w:bidi="ar-SA"/>
      </w:rPr>
    </w:lvl>
    <w:lvl w:ilvl="4">
      <w:start w:val="0"/>
      <w:numFmt w:val="bullet"/>
      <w:lvlText w:val="•"/>
      <w:lvlJc w:val="left"/>
      <w:pPr>
        <w:ind w:left="2820" w:hanging="260"/>
      </w:pPr>
      <w:rPr>
        <w:rFonts w:hint="default"/>
        <w:lang w:val="en-US" w:eastAsia="en-US" w:bidi="ar-SA"/>
      </w:rPr>
    </w:lvl>
    <w:lvl w:ilvl="5">
      <w:start w:val="0"/>
      <w:numFmt w:val="bullet"/>
      <w:lvlText w:val="•"/>
      <w:lvlJc w:val="left"/>
      <w:pPr>
        <w:ind w:left="4241" w:hanging="260"/>
      </w:pPr>
      <w:rPr>
        <w:rFonts w:hint="default"/>
        <w:lang w:val="en-US" w:eastAsia="en-US" w:bidi="ar-SA"/>
      </w:rPr>
    </w:lvl>
    <w:lvl w:ilvl="6">
      <w:start w:val="0"/>
      <w:numFmt w:val="bullet"/>
      <w:lvlText w:val="•"/>
      <w:lvlJc w:val="left"/>
      <w:pPr>
        <w:ind w:left="5662" w:hanging="260"/>
      </w:pPr>
      <w:rPr>
        <w:rFonts w:hint="default"/>
        <w:lang w:val="en-US" w:eastAsia="en-US" w:bidi="ar-SA"/>
      </w:rPr>
    </w:lvl>
    <w:lvl w:ilvl="7">
      <w:start w:val="0"/>
      <w:numFmt w:val="bullet"/>
      <w:lvlText w:val="•"/>
      <w:lvlJc w:val="left"/>
      <w:pPr>
        <w:ind w:left="7082" w:hanging="260"/>
      </w:pPr>
      <w:rPr>
        <w:rFonts w:hint="default"/>
        <w:lang w:val="en-US" w:eastAsia="en-US" w:bidi="ar-SA"/>
      </w:rPr>
    </w:lvl>
    <w:lvl w:ilvl="8">
      <w:start w:val="0"/>
      <w:numFmt w:val="bullet"/>
      <w:lvlText w:val="•"/>
      <w:lvlJc w:val="left"/>
      <w:pPr>
        <w:ind w:left="8503" w:hanging="2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4"/>
      <w:szCs w:val="24"/>
      <w:lang w:val="en-US" w:eastAsia="en-US" w:bidi="ar-SA"/>
    </w:rPr>
  </w:style>
  <w:style w:styleId="Heading1" w:type="paragraph">
    <w:name w:val="Heading 1"/>
    <w:basedOn w:val="Normal"/>
    <w:uiPriority w:val="1"/>
    <w:qFormat/>
    <w:pPr>
      <w:spacing w:line="510" w:lineRule="exact"/>
      <w:ind w:left="61" w:right="3"/>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spacing w:before="184"/>
      <w:ind w:left="269"/>
      <w:outlineLvl w:val="2"/>
    </w:pPr>
    <w:rPr>
      <w:rFonts w:ascii="Trebuchet MS" w:hAnsi="Trebuchet MS" w:eastAsia="Trebuchet MS" w:cs="Trebuchet MS"/>
      <w:b/>
      <w:bCs/>
      <w:sz w:val="24"/>
      <w:szCs w:val="24"/>
      <w:lang w:val="en-US" w:eastAsia="en-US" w:bidi="ar-SA"/>
    </w:rPr>
  </w:style>
  <w:style w:styleId="Heading3" w:type="paragraph">
    <w:name w:val="Heading 3"/>
    <w:basedOn w:val="Normal"/>
    <w:uiPriority w:val="1"/>
    <w:qFormat/>
    <w:pPr>
      <w:ind w:left="1228" w:hanging="357"/>
      <w:outlineLvl w:val="3"/>
    </w:pPr>
    <w:rPr>
      <w:rFonts w:ascii="Trebuchet MS" w:hAnsi="Trebuchet MS" w:eastAsia="Trebuchet MS" w:cs="Trebuchet MS"/>
      <w:sz w:val="24"/>
      <w:szCs w:val="24"/>
      <w:lang w:val="en-US" w:eastAsia="en-US" w:bidi="ar-SA"/>
    </w:rPr>
  </w:style>
  <w:style w:styleId="ListParagraph" w:type="paragraph">
    <w:name w:val="List Paragraph"/>
    <w:basedOn w:val="Normal"/>
    <w:uiPriority w:val="1"/>
    <w:qFormat/>
    <w:pPr>
      <w:ind w:left="1400" w:hanging="357"/>
    </w:pPr>
    <w:rPr>
      <w:rFonts w:ascii="Trebuchet MS" w:hAnsi="Trebuchet MS" w:eastAsia="Trebuchet MS" w:cs="Trebuchet MS"/>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khushi sahu</dc:creator>
  <dcterms:created xsi:type="dcterms:W3CDTF">2026-08-28T07:45:53Z</dcterms:created>
  <dcterms:modified xsi:type="dcterms:W3CDTF">2026-08-28T07:45:53Z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2026-06-12T00:00:00Z</vt:filetime>
  </property>
  <property fmtid="{D5CDD505-2E9C-101B-9397-08002B2CF9AE}" pid="4" name="Creator">
    <vt:lpwstr>Microsoft® Word 2021</vt:lpwstr>
  </property>
  <property fmtid="{D5CDD505-2E9C-101B-9397-08002B2CF9AE}" pid="5" name="LastSaved">
    <vt:filetime>2026-08-28T00:00:00Z</vt:filetime>
  </property>
  <property fmtid="{D5CDD505-2E9C-101B-9397-08002B2CF9AE}" pid="6" name="Producer">
    <vt:lpwstr>Microsoft® Word 2021</vt:lpwstr>
  </property>
</Properties>
</file>