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8"/>
        <w:ind w:left="23" w:right="0" w:firstLine="0"/>
        <w:jc w:val="left"/>
        <w:rPr>
          <w:sz w:val="20"/>
        </w:rPr>
      </w:pPr>
      <w:r>
        <w:rPr>
          <w:spacing w:val="-6"/>
          <w:sz w:val="20"/>
        </w:rPr>
        <w:t>Document</w:t>
      </w:r>
      <w:r>
        <w:rPr>
          <w:spacing w:val="-10"/>
          <w:sz w:val="20"/>
        </w:rPr>
        <w:t> </w:t>
      </w:r>
      <w:r>
        <w:rPr>
          <w:spacing w:val="-6"/>
          <w:sz w:val="20"/>
        </w:rPr>
        <w:t>ID</w:t>
      </w:r>
      <w:r>
        <w:rPr>
          <w:spacing w:val="-7"/>
          <w:sz w:val="20"/>
        </w:rPr>
        <w:t> </w:t>
      </w:r>
      <w:r>
        <w:rPr>
          <w:spacing w:val="-6"/>
          <w:sz w:val="20"/>
        </w:rPr>
        <w:t>EM/FORMAT/29/V2.0</w:t>
      </w:r>
      <w:r>
        <w:rPr>
          <w:spacing w:val="-7"/>
          <w:sz w:val="20"/>
        </w:rPr>
        <w:t> </w:t>
      </w:r>
      <w:r>
        <w:rPr>
          <w:spacing w:val="-6"/>
          <w:sz w:val="20"/>
        </w:rPr>
        <w:t>Document</w:t>
      </w:r>
      <w:r>
        <w:rPr>
          <w:spacing w:val="-9"/>
          <w:sz w:val="20"/>
        </w:rPr>
        <w:t> </w:t>
      </w:r>
      <w:r>
        <w:rPr>
          <w:spacing w:val="-6"/>
          <w:sz w:val="20"/>
        </w:rPr>
        <w:t>Version</w:t>
      </w:r>
      <w:r>
        <w:rPr>
          <w:spacing w:val="-7"/>
          <w:sz w:val="20"/>
        </w:rPr>
        <w:t> </w:t>
      </w:r>
      <w:r>
        <w:rPr>
          <w:spacing w:val="-6"/>
          <w:sz w:val="20"/>
        </w:rPr>
        <w:t>02</w:t>
      </w:r>
      <w:r>
        <w:rPr>
          <w:spacing w:val="-8"/>
          <w:sz w:val="20"/>
        </w:rPr>
        <w:t> </w:t>
      </w:r>
      <w:r>
        <w:rPr>
          <w:spacing w:val="-6"/>
          <w:sz w:val="20"/>
        </w:rPr>
        <w:t>Document</w:t>
      </w:r>
      <w:r>
        <w:rPr>
          <w:spacing w:val="-9"/>
          <w:sz w:val="20"/>
        </w:rPr>
        <w:t> </w:t>
      </w:r>
      <w:r>
        <w:rPr>
          <w:spacing w:val="-6"/>
          <w:sz w:val="20"/>
        </w:rPr>
        <w:t>Category</w:t>
      </w:r>
      <w:r>
        <w:rPr>
          <w:spacing w:val="-4"/>
          <w:sz w:val="20"/>
        </w:rPr>
        <w:t> </w:t>
      </w:r>
      <w:r>
        <w:rPr>
          <w:spacing w:val="-6"/>
          <w:sz w:val="20"/>
        </w:rPr>
        <w:t>Format</w:t>
      </w:r>
      <w:r>
        <w:rPr>
          <w:spacing w:val="-9"/>
          <w:sz w:val="20"/>
        </w:rPr>
        <w:t> </w:t>
      </w:r>
      <w:r>
        <w:rPr>
          <w:spacing w:val="-6"/>
          <w:sz w:val="20"/>
        </w:rPr>
        <w:t>Issue</w:t>
      </w:r>
      <w:r>
        <w:rPr>
          <w:spacing w:val="-4"/>
          <w:sz w:val="20"/>
        </w:rPr>
        <w:t> </w:t>
      </w:r>
      <w:r>
        <w:rPr>
          <w:spacing w:val="-6"/>
          <w:sz w:val="20"/>
        </w:rPr>
        <w:t>Date</w:t>
      </w:r>
      <w:r>
        <w:rPr>
          <w:spacing w:val="-8"/>
          <w:sz w:val="20"/>
        </w:rPr>
        <w:t> </w:t>
      </w:r>
      <w:r>
        <w:rPr>
          <w:spacing w:val="-6"/>
          <w:sz w:val="20"/>
        </w:rPr>
        <w:t>06/2026</w:t>
      </w:r>
    </w:p>
    <w:p>
      <w:pPr>
        <w:pStyle w:val="Heading1"/>
      </w:pPr>
      <w:r>
        <w:rPr>
          <w:color w:val="00AFEF"/>
        </w:rPr>
        <w:t>Informed</w:t>
      </w:r>
      <w:r>
        <w:rPr>
          <w:color w:val="00AFEF"/>
          <w:spacing w:val="27"/>
        </w:rPr>
        <w:t> </w:t>
      </w:r>
      <w:r>
        <w:rPr>
          <w:color w:val="00AFEF"/>
        </w:rPr>
        <w:t>Consent</w:t>
      </w:r>
      <w:r>
        <w:rPr>
          <w:color w:val="00AFEF"/>
          <w:spacing w:val="24"/>
        </w:rPr>
        <w:t> </w:t>
      </w:r>
      <w:r>
        <w:rPr>
          <w:color w:val="00AFEF"/>
        </w:rPr>
        <w:t>Form</w:t>
      </w:r>
      <w:r>
        <w:rPr>
          <w:color w:val="00AFEF"/>
          <w:spacing w:val="27"/>
        </w:rPr>
        <w:t> </w:t>
      </w:r>
      <w:r>
        <w:rPr>
          <w:color w:val="00AFEF"/>
        </w:rPr>
        <w:t>for</w:t>
      </w:r>
      <w:r>
        <w:rPr>
          <w:color w:val="00AFEF"/>
          <w:spacing w:val="21"/>
        </w:rPr>
        <w:t> </w:t>
      </w:r>
      <w:r>
        <w:rPr>
          <w:color w:val="00AFEF"/>
          <w:spacing w:val="-2"/>
        </w:rPr>
        <w:t>Surgery</w:t>
      </w:r>
    </w:p>
    <w:p>
      <w:pPr>
        <w:pStyle w:val="BodyText"/>
        <w:spacing w:before="147"/>
        <w:ind w:left="0"/>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2277110</wp:posOffset>
                </wp:positionH>
                <wp:positionV relativeFrom="paragraph">
                  <wp:posOffset>262805</wp:posOffset>
                </wp:positionV>
                <wp:extent cx="3116580" cy="1379220"/>
                <wp:effectExtent l="0" t="0" r="0" b="0"/>
                <wp:wrapTopAndBottom/>
                <wp:docPr id="4" name="Textbox 4"/>
                <wp:cNvGraphicFramePr>
                  <a:graphicFrameLocks/>
                </wp:cNvGraphicFramePr>
                <a:graphic>
                  <a:graphicData uri="http://schemas.microsoft.com/office/word/2010/wordprocessingShape">
                    <wps:wsp>
                      <wps:cNvPr id="4" name="Textbox 4"/>
                      <wps:cNvSpPr txBox="1"/>
                      <wps:spPr>
                        <a:xfrm>
                          <a:off x="0" y="0"/>
                          <a:ext cx="3116580" cy="1379220"/>
                        </a:xfrm>
                        <a:prstGeom prst="rect">
                          <a:avLst/>
                        </a:prstGeom>
                        <a:ln w="12700">
                          <a:solidFill>
                            <a:srgbClr val="000000"/>
                          </a:solidFill>
                          <a:prstDash val="solid"/>
                        </a:ln>
                      </wps:spPr>
                      <wps:txbx>
                        <w:txbxContent>
                          <w:p>
                            <w:pPr>
                              <w:spacing w:before="75"/>
                              <w:ind w:left="2" w:right="0" w:firstLine="0"/>
                              <w:jc w:val="center"/>
                              <w:rPr>
                                <w:rFonts w:ascii="Calibri"/>
                                <w:b/>
                                <w:sz w:val="24"/>
                              </w:rPr>
                            </w:pPr>
                            <w:r>
                              <w:rPr>
                                <w:rFonts w:ascii="Calibri"/>
                                <w:b/>
                                <w:sz w:val="24"/>
                                <w:u w:val="single"/>
                              </w:rPr>
                              <w:t>Patient </w:t>
                            </w:r>
                            <w:r>
                              <w:rPr>
                                <w:rFonts w:ascii="Calibri"/>
                                <w:b/>
                                <w:spacing w:val="-2"/>
                                <w:sz w:val="24"/>
                                <w:u w:val="single"/>
                              </w:rPr>
                              <w:t>Label</w:t>
                            </w:r>
                          </w:p>
                          <w:p>
                            <w:pPr>
                              <w:pStyle w:val="BodyText"/>
                              <w:spacing w:before="19"/>
                              <w:ind w:left="0"/>
                              <w:rPr>
                                <w:rFonts w:ascii="Calibri"/>
                                <w:b/>
                                <w:sz w:val="24"/>
                              </w:rPr>
                            </w:pPr>
                          </w:p>
                          <w:p>
                            <w:pPr>
                              <w:tabs>
                                <w:tab w:pos="2233" w:val="left" w:leader="none"/>
                                <w:tab w:pos="4698" w:val="left" w:leader="none"/>
                                <w:tab w:pos="4754" w:val="left" w:leader="none"/>
                              </w:tabs>
                              <w:spacing w:line="259" w:lineRule="auto" w:before="0"/>
                              <w:ind w:left="145" w:right="131" w:hanging="28"/>
                              <w:jc w:val="center"/>
                              <w:rPr>
                                <w:rFonts w:ascii="Calibri"/>
                                <w:sz w:val="24"/>
                              </w:rPr>
                            </w:pPr>
                            <w:r>
                              <w:rPr>
                                <w:rFonts w:ascii="Calibri"/>
                                <w:sz w:val="24"/>
                              </w:rPr>
                              <w:t>Name: </w:t>
                            </w:r>
                            <w:r>
                              <w:rPr>
                                <w:rFonts w:ascii="Calibri"/>
                                <w:sz w:val="24"/>
                                <w:u w:val="single"/>
                              </w:rPr>
                              <w:tab/>
                              <w:tab/>
                            </w:r>
                            <w:r>
                              <w:rPr>
                                <w:rFonts w:ascii="Calibri"/>
                                <w:sz w:val="24"/>
                              </w:rPr>
                              <w:t> UID: </w:t>
                            </w:r>
                            <w:r>
                              <w:rPr>
                                <w:rFonts w:ascii="Calibri"/>
                                <w:sz w:val="24"/>
                                <w:u w:val="single"/>
                              </w:rPr>
                              <w:tab/>
                            </w:r>
                            <w:r>
                              <w:rPr>
                                <w:rFonts w:ascii="Calibri"/>
                                <w:spacing w:val="80"/>
                                <w:sz w:val="24"/>
                              </w:rPr>
                              <w:t> </w:t>
                            </w:r>
                            <w:r>
                              <w:rPr>
                                <w:rFonts w:ascii="Calibri"/>
                                <w:sz w:val="24"/>
                              </w:rPr>
                              <w:t>IPID: </w:t>
                            </w:r>
                            <w:r>
                              <w:rPr>
                                <w:rFonts w:ascii="Calibri"/>
                                <w:sz w:val="24"/>
                                <w:u w:val="single"/>
                              </w:rPr>
                              <w:tab/>
                              <w:tab/>
                            </w:r>
                          </w:p>
                          <w:p>
                            <w:pPr>
                              <w:tabs>
                                <w:tab w:pos="1958" w:val="left" w:leader="none"/>
                                <w:tab w:pos="2002" w:val="left" w:leader="none"/>
                                <w:tab w:pos="4569" w:val="left" w:leader="none"/>
                              </w:tabs>
                              <w:spacing w:line="261" w:lineRule="auto" w:before="0"/>
                              <w:ind w:left="145" w:right="316" w:firstLine="0"/>
                              <w:jc w:val="left"/>
                              <w:rPr>
                                <w:rFonts w:ascii="Calibri"/>
                                <w:sz w:val="24"/>
                              </w:rPr>
                            </w:pPr>
                            <w:r>
                              <w:rPr>
                                <w:rFonts w:ascii="Calibri"/>
                                <w:sz w:val="24"/>
                              </w:rPr>
                              <w:t>Age: </w:t>
                            </w:r>
                            <w:r>
                              <w:rPr>
                                <w:rFonts w:ascii="Calibri"/>
                                <w:sz w:val="24"/>
                                <w:u w:val="single"/>
                              </w:rPr>
                              <w:tab/>
                              <w:tab/>
                            </w:r>
                            <w:r>
                              <w:rPr>
                                <w:rFonts w:ascii="Calibri"/>
                                <w:spacing w:val="40"/>
                                <w:sz w:val="24"/>
                              </w:rPr>
                              <w:t> </w:t>
                            </w:r>
                            <w:r>
                              <w:rPr>
                                <w:rFonts w:ascii="Calibri"/>
                                <w:sz w:val="24"/>
                              </w:rPr>
                              <w:t>Gender: Male/Female D.O.A: </w:t>
                            </w:r>
                            <w:r>
                              <w:rPr>
                                <w:rFonts w:ascii="Calibri"/>
                                <w:sz w:val="24"/>
                                <w:u w:val="single"/>
                              </w:rPr>
                              <w:tab/>
                            </w:r>
                            <w:r>
                              <w:rPr>
                                <w:rFonts w:ascii="Calibri"/>
                                <w:spacing w:val="40"/>
                                <w:sz w:val="24"/>
                              </w:rPr>
                              <w:t> </w:t>
                            </w:r>
                            <w:r>
                              <w:rPr>
                                <w:rFonts w:ascii="Calibri"/>
                                <w:sz w:val="24"/>
                              </w:rPr>
                              <w:t>Unit: </w:t>
                            </w:r>
                            <w:r>
                              <w:rPr>
                                <w:rFonts w:ascii="Calibri"/>
                                <w:sz w:val="24"/>
                                <w:u w:val="single"/>
                              </w:rPr>
                              <w:tab/>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79.300003pt;margin-top:20.69334pt;width:245.4pt;height:108.6pt;mso-position-horizontal-relative:page;mso-position-vertical-relative:paragraph;z-index:-15728640;mso-wrap-distance-left:0;mso-wrap-distance-right:0" type="#_x0000_t202" id="docshape4" filled="false" stroked="true" strokeweight="1pt" strokecolor="#000000">
                <v:textbox inset="0,0,0,0">
                  <w:txbxContent>
                    <w:p>
                      <w:pPr>
                        <w:spacing w:before="75"/>
                        <w:ind w:left="2" w:right="0" w:firstLine="0"/>
                        <w:jc w:val="center"/>
                        <w:rPr>
                          <w:rFonts w:ascii="Calibri"/>
                          <w:b/>
                          <w:sz w:val="24"/>
                        </w:rPr>
                      </w:pPr>
                      <w:r>
                        <w:rPr>
                          <w:rFonts w:ascii="Calibri"/>
                          <w:b/>
                          <w:sz w:val="24"/>
                          <w:u w:val="single"/>
                        </w:rPr>
                        <w:t>Patient </w:t>
                      </w:r>
                      <w:r>
                        <w:rPr>
                          <w:rFonts w:ascii="Calibri"/>
                          <w:b/>
                          <w:spacing w:val="-2"/>
                          <w:sz w:val="24"/>
                          <w:u w:val="single"/>
                        </w:rPr>
                        <w:t>Label</w:t>
                      </w:r>
                    </w:p>
                    <w:p>
                      <w:pPr>
                        <w:pStyle w:val="BodyText"/>
                        <w:spacing w:before="19"/>
                        <w:ind w:left="0"/>
                        <w:rPr>
                          <w:rFonts w:ascii="Calibri"/>
                          <w:b/>
                          <w:sz w:val="24"/>
                        </w:rPr>
                      </w:pPr>
                    </w:p>
                    <w:p>
                      <w:pPr>
                        <w:tabs>
                          <w:tab w:pos="2233" w:val="left" w:leader="none"/>
                          <w:tab w:pos="4698" w:val="left" w:leader="none"/>
                          <w:tab w:pos="4754" w:val="left" w:leader="none"/>
                        </w:tabs>
                        <w:spacing w:line="259" w:lineRule="auto" w:before="0"/>
                        <w:ind w:left="145" w:right="131" w:hanging="28"/>
                        <w:jc w:val="center"/>
                        <w:rPr>
                          <w:rFonts w:ascii="Calibri"/>
                          <w:sz w:val="24"/>
                        </w:rPr>
                      </w:pPr>
                      <w:r>
                        <w:rPr>
                          <w:rFonts w:ascii="Calibri"/>
                          <w:sz w:val="24"/>
                        </w:rPr>
                        <w:t>Name: </w:t>
                      </w:r>
                      <w:r>
                        <w:rPr>
                          <w:rFonts w:ascii="Calibri"/>
                          <w:sz w:val="24"/>
                          <w:u w:val="single"/>
                        </w:rPr>
                        <w:tab/>
                        <w:tab/>
                      </w:r>
                      <w:r>
                        <w:rPr>
                          <w:rFonts w:ascii="Calibri"/>
                          <w:sz w:val="24"/>
                        </w:rPr>
                        <w:t> UID: </w:t>
                      </w:r>
                      <w:r>
                        <w:rPr>
                          <w:rFonts w:ascii="Calibri"/>
                          <w:sz w:val="24"/>
                          <w:u w:val="single"/>
                        </w:rPr>
                        <w:tab/>
                      </w:r>
                      <w:r>
                        <w:rPr>
                          <w:rFonts w:ascii="Calibri"/>
                          <w:spacing w:val="80"/>
                          <w:sz w:val="24"/>
                        </w:rPr>
                        <w:t> </w:t>
                      </w:r>
                      <w:r>
                        <w:rPr>
                          <w:rFonts w:ascii="Calibri"/>
                          <w:sz w:val="24"/>
                        </w:rPr>
                        <w:t>IPID: </w:t>
                      </w:r>
                      <w:r>
                        <w:rPr>
                          <w:rFonts w:ascii="Calibri"/>
                          <w:sz w:val="24"/>
                          <w:u w:val="single"/>
                        </w:rPr>
                        <w:tab/>
                        <w:tab/>
                      </w:r>
                    </w:p>
                    <w:p>
                      <w:pPr>
                        <w:tabs>
                          <w:tab w:pos="1958" w:val="left" w:leader="none"/>
                          <w:tab w:pos="2002" w:val="left" w:leader="none"/>
                          <w:tab w:pos="4569" w:val="left" w:leader="none"/>
                        </w:tabs>
                        <w:spacing w:line="261" w:lineRule="auto" w:before="0"/>
                        <w:ind w:left="145" w:right="316" w:firstLine="0"/>
                        <w:jc w:val="left"/>
                        <w:rPr>
                          <w:rFonts w:ascii="Calibri"/>
                          <w:sz w:val="24"/>
                        </w:rPr>
                      </w:pPr>
                      <w:r>
                        <w:rPr>
                          <w:rFonts w:ascii="Calibri"/>
                          <w:sz w:val="24"/>
                        </w:rPr>
                        <w:t>Age: </w:t>
                      </w:r>
                      <w:r>
                        <w:rPr>
                          <w:rFonts w:ascii="Calibri"/>
                          <w:sz w:val="24"/>
                          <w:u w:val="single"/>
                        </w:rPr>
                        <w:tab/>
                        <w:tab/>
                      </w:r>
                      <w:r>
                        <w:rPr>
                          <w:rFonts w:ascii="Calibri"/>
                          <w:spacing w:val="40"/>
                          <w:sz w:val="24"/>
                        </w:rPr>
                        <w:t> </w:t>
                      </w:r>
                      <w:r>
                        <w:rPr>
                          <w:rFonts w:ascii="Calibri"/>
                          <w:sz w:val="24"/>
                        </w:rPr>
                        <w:t>Gender: Male/Female D.O.A: </w:t>
                      </w:r>
                      <w:r>
                        <w:rPr>
                          <w:rFonts w:ascii="Calibri"/>
                          <w:sz w:val="24"/>
                          <w:u w:val="single"/>
                        </w:rPr>
                        <w:tab/>
                      </w:r>
                      <w:r>
                        <w:rPr>
                          <w:rFonts w:ascii="Calibri"/>
                          <w:spacing w:val="40"/>
                          <w:sz w:val="24"/>
                        </w:rPr>
                        <w:t> </w:t>
                      </w:r>
                      <w:r>
                        <w:rPr>
                          <w:rFonts w:ascii="Calibri"/>
                          <w:sz w:val="24"/>
                        </w:rPr>
                        <w:t>Unit: </w:t>
                      </w:r>
                      <w:r>
                        <w:rPr>
                          <w:rFonts w:ascii="Calibri"/>
                          <w:sz w:val="24"/>
                          <w:u w:val="single"/>
                        </w:rPr>
                        <w:tab/>
                      </w:r>
                    </w:p>
                  </w:txbxContent>
                </v:textbox>
                <v:stroke dashstyle="solid"/>
                <w10:wrap type="topAndBottom"/>
              </v:shape>
            </w:pict>
          </mc:Fallback>
        </mc:AlternateContent>
      </w:r>
    </w:p>
    <w:p>
      <w:pPr>
        <w:spacing w:before="378"/>
        <w:ind w:left="23" w:right="0" w:firstLine="0"/>
        <w:jc w:val="left"/>
        <w:rPr>
          <w:b/>
          <w:sz w:val="26"/>
        </w:rPr>
      </w:pPr>
      <w:r>
        <w:rPr>
          <w:b/>
          <w:w w:val="115"/>
          <w:sz w:val="26"/>
        </w:rPr>
        <w:t>INFORMED</w:t>
      </w:r>
      <w:r>
        <w:rPr>
          <w:b/>
          <w:spacing w:val="24"/>
          <w:w w:val="115"/>
          <w:sz w:val="26"/>
        </w:rPr>
        <w:t> </w:t>
      </w:r>
      <w:r>
        <w:rPr>
          <w:b/>
          <w:w w:val="115"/>
          <w:sz w:val="26"/>
        </w:rPr>
        <w:t>CONSENT</w:t>
      </w:r>
      <w:r>
        <w:rPr>
          <w:b/>
          <w:spacing w:val="29"/>
          <w:w w:val="115"/>
          <w:sz w:val="26"/>
        </w:rPr>
        <w:t> </w:t>
      </w:r>
      <w:r>
        <w:rPr>
          <w:b/>
          <w:spacing w:val="-5"/>
          <w:w w:val="115"/>
          <w:sz w:val="26"/>
        </w:rPr>
        <w:t>FOR</w:t>
      </w:r>
    </w:p>
    <w:p>
      <w:pPr>
        <w:pStyle w:val="BodyText"/>
        <w:spacing w:before="37"/>
        <w:ind w:left="0"/>
        <w:rPr>
          <w:b/>
          <w:sz w:val="20"/>
        </w:rPr>
      </w:pPr>
      <w:r>
        <w:rPr>
          <w:b/>
          <w:sz w:val="20"/>
        </w:rPr>
        <mc:AlternateContent>
          <mc:Choice Requires="wps">
            <w:drawing>
              <wp:anchor distT="0" distB="0" distL="0" distR="0" allowOverlap="1" layoutInCell="1" locked="0" behindDoc="1" simplePos="0" relativeHeight="487588352">
                <wp:simplePos x="0" y="0"/>
                <wp:positionH relativeFrom="page">
                  <wp:posOffset>914717</wp:posOffset>
                </wp:positionH>
                <wp:positionV relativeFrom="paragraph">
                  <wp:posOffset>186503</wp:posOffset>
                </wp:positionV>
                <wp:extent cx="3467100"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3467100" cy="1270"/>
                        </a:xfrm>
                        <a:custGeom>
                          <a:avLst/>
                          <a:gdLst/>
                          <a:ahLst/>
                          <a:cxnLst/>
                          <a:rect l="l" t="t" r="r" b="b"/>
                          <a:pathLst>
                            <a:path w="3467100" h="0">
                              <a:moveTo>
                                <a:pt x="0" y="0"/>
                              </a:moveTo>
                              <a:lnTo>
                                <a:pt x="3467100" y="0"/>
                              </a:lnTo>
                            </a:path>
                          </a:pathLst>
                        </a:custGeom>
                        <a:ln w="825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68529pt;width:273pt;height:.1pt;mso-position-horizontal-relative:page;mso-position-vertical-relative:paragraph;z-index:-15728128;mso-wrap-distance-left:0;mso-wrap-distance-right:0" id="docshape5" coordorigin="1441,294" coordsize="5460,0" path="m1441,294l6901,294e" filled="false" stroked="true" strokeweight=".65pt" strokecolor="#000000">
                <v:path arrowok="t"/>
                <v:stroke dashstyle="solid"/>
                <w10:wrap type="topAndBottom"/>
              </v:shape>
            </w:pict>
          </mc:Fallback>
        </mc:AlternateContent>
      </w:r>
    </w:p>
    <w:p>
      <w:pPr>
        <w:pStyle w:val="BodyText"/>
        <w:spacing w:before="73"/>
        <w:ind w:left="0"/>
        <w:rPr>
          <w:b/>
        </w:rPr>
      </w:pPr>
    </w:p>
    <w:p>
      <w:pPr>
        <w:pStyle w:val="BodyText"/>
        <w:tabs>
          <w:tab w:pos="7814" w:val="left" w:leader="none"/>
        </w:tabs>
        <w:spacing w:before="1"/>
        <w:rPr>
          <w:rFonts w:ascii="Segoe UI Symbol" w:hAnsi="Segoe UI Symbol"/>
          <w:sz w:val="28"/>
        </w:rPr>
      </w:pPr>
      <w:r>
        <w:rPr>
          <w:w w:val="90"/>
        </w:rPr>
        <w:t>I, </w:t>
      </w:r>
      <w:r>
        <w:rPr>
          <w:u w:val="single"/>
        </w:rPr>
        <w:tab/>
      </w:r>
      <w:r>
        <w:rPr>
          <w:w w:val="80"/>
        </w:rPr>
        <w:t>,</w:t>
      </w:r>
      <w:r>
        <w:rPr>
          <w:spacing w:val="-4"/>
          <w:w w:val="80"/>
        </w:rPr>
        <w:t> </w:t>
      </w:r>
      <w:r>
        <w:rPr>
          <w:rFonts w:ascii="Segoe UI Symbol" w:hAnsi="Segoe UI Symbol"/>
          <w:spacing w:val="-10"/>
          <w:w w:val="90"/>
          <w:sz w:val="28"/>
        </w:rPr>
        <w:t>☐</w:t>
      </w:r>
    </w:p>
    <w:p>
      <w:pPr>
        <w:pStyle w:val="BodyText"/>
        <w:tabs>
          <w:tab w:pos="1173" w:val="left" w:leader="none"/>
          <w:tab w:pos="2768" w:val="left" w:leader="none"/>
          <w:tab w:pos="3829" w:val="left" w:leader="none"/>
          <w:tab w:pos="4895" w:val="left" w:leader="none"/>
          <w:tab w:pos="7304" w:val="left" w:leader="none"/>
          <w:tab w:pos="8324" w:val="left" w:leader="none"/>
        </w:tabs>
        <w:spacing w:before="27"/>
      </w:pPr>
      <w:r>
        <w:rPr>
          <w:spacing w:val="-5"/>
        </w:rPr>
        <w:t>the</w:t>
      </w:r>
      <w:r>
        <w:rPr/>
        <w:tab/>
      </w:r>
      <w:r>
        <w:rPr>
          <w:spacing w:val="-2"/>
        </w:rPr>
        <w:t>Patient,</w:t>
      </w:r>
      <w:r>
        <w:rPr/>
        <w:tab/>
      </w:r>
      <w:r>
        <w:rPr>
          <w:spacing w:val="-5"/>
        </w:rPr>
        <w:t>or</w:t>
      </w:r>
      <w:r>
        <w:rPr/>
        <w:tab/>
      </w:r>
      <w:r>
        <w:rPr>
          <w:rFonts w:ascii="Segoe UI Symbol" w:hAnsi="Segoe UI Symbol"/>
          <w:spacing w:val="-10"/>
          <w:sz w:val="28"/>
        </w:rPr>
        <w:t>☐</w:t>
      </w:r>
      <w:r>
        <w:rPr>
          <w:rFonts w:ascii="Segoe UI Symbol" w:hAnsi="Segoe UI Symbol"/>
          <w:sz w:val="28"/>
        </w:rPr>
        <w:tab/>
      </w:r>
      <w:r>
        <w:rPr>
          <w:spacing w:val="-2"/>
        </w:rPr>
        <w:t>(representative</w:t>
      </w:r>
      <w:r>
        <w:rPr/>
        <w:tab/>
      </w:r>
      <w:r>
        <w:rPr>
          <w:spacing w:val="-5"/>
        </w:rPr>
        <w:t>of</w:t>
      </w:r>
      <w:r>
        <w:rPr/>
        <w:tab/>
      </w:r>
      <w:r>
        <w:rPr>
          <w:spacing w:val="-2"/>
        </w:rPr>
        <w:t>patient</w:t>
      </w:r>
    </w:p>
    <w:p>
      <w:pPr>
        <w:pStyle w:val="BodyText"/>
        <w:tabs>
          <w:tab w:pos="5901" w:val="left" w:leader="none"/>
        </w:tabs>
        <w:spacing w:line="259" w:lineRule="auto" w:before="31"/>
        <w:ind w:right="169"/>
      </w:pPr>
      <w:r>
        <w:rPr>
          <w:u w:val="single"/>
        </w:rPr>
        <w:tab/>
      </w:r>
      <w:r>
        <w:rPr>
          <w:w w:val="85"/>
        </w:rPr>
        <w:t>),</w:t>
      </w:r>
      <w:r>
        <w:rPr>
          <w:spacing w:val="-1"/>
          <w:w w:val="85"/>
        </w:rPr>
        <w:t> </w:t>
      </w:r>
      <w:r>
        <w:rPr>
          <w:w w:val="85"/>
        </w:rPr>
        <w:t>have (please tick the correct </w:t>
      </w:r>
      <w:r>
        <w:rPr>
          <w:w w:val="95"/>
        </w:rPr>
        <w:t>option above and below)</w:t>
      </w:r>
    </w:p>
    <w:p>
      <w:pPr>
        <w:pStyle w:val="ListParagraph"/>
        <w:numPr>
          <w:ilvl w:val="0"/>
          <w:numId w:val="1"/>
        </w:numPr>
        <w:tabs>
          <w:tab w:pos="743" w:val="left" w:leader="none"/>
        </w:tabs>
        <w:spacing w:line="240" w:lineRule="auto" w:before="3" w:after="0"/>
        <w:ind w:left="743" w:right="0" w:hanging="359"/>
        <w:jc w:val="left"/>
        <w:rPr>
          <w:sz w:val="26"/>
        </w:rPr>
      </w:pPr>
      <w:r>
        <w:rPr>
          <w:spacing w:val="-4"/>
          <w:sz w:val="26"/>
        </w:rPr>
        <w:t>read</w:t>
      </w:r>
    </w:p>
    <w:p>
      <w:pPr>
        <w:pStyle w:val="ListParagraph"/>
        <w:numPr>
          <w:ilvl w:val="0"/>
          <w:numId w:val="1"/>
        </w:numPr>
        <w:tabs>
          <w:tab w:pos="744" w:val="left" w:leader="none"/>
          <w:tab w:pos="1438" w:val="left" w:leader="none"/>
          <w:tab w:pos="2952" w:val="left" w:leader="none"/>
          <w:tab w:pos="3602" w:val="left" w:leader="none"/>
          <w:tab w:pos="5111" w:val="left" w:leader="none"/>
          <w:tab w:pos="5725" w:val="left" w:leader="none"/>
          <w:tab w:pos="6235" w:val="left" w:leader="none"/>
          <w:tab w:pos="7230" w:val="left" w:leader="none"/>
          <w:tab w:pos="8456" w:val="left" w:leader="none"/>
        </w:tabs>
        <w:spacing w:line="259" w:lineRule="auto" w:before="23" w:after="0"/>
        <w:ind w:left="744" w:right="152" w:hanging="360"/>
        <w:jc w:val="left"/>
        <w:rPr>
          <w:sz w:val="26"/>
        </w:rPr>
      </w:pPr>
      <w:r>
        <w:rPr>
          <w:sz w:val="26"/>
        </w:rPr>
        <w:t>been explained this consent form in </w:t>
      </w:r>
      <w:r>
        <w:rPr>
          <w:sz w:val="26"/>
          <w:u w:val="single"/>
        </w:rPr>
        <w:tab/>
        <w:tab/>
        <w:tab/>
      </w:r>
      <w:r>
        <w:rPr>
          <w:w w:val="90"/>
          <w:sz w:val="26"/>
        </w:rPr>
        <w:t>(name</w:t>
      </w:r>
      <w:r>
        <w:rPr>
          <w:spacing w:val="-12"/>
          <w:w w:val="90"/>
          <w:sz w:val="26"/>
        </w:rPr>
        <w:t> </w:t>
      </w:r>
      <w:r>
        <w:rPr>
          <w:w w:val="90"/>
          <w:sz w:val="26"/>
        </w:rPr>
        <w:t>of</w:t>
      </w:r>
      <w:r>
        <w:rPr>
          <w:spacing w:val="-12"/>
          <w:w w:val="90"/>
          <w:sz w:val="26"/>
        </w:rPr>
        <w:t> </w:t>
      </w:r>
      <w:r>
        <w:rPr>
          <w:w w:val="90"/>
          <w:sz w:val="26"/>
        </w:rPr>
        <w:t>language)</w:t>
      </w:r>
      <w:r>
        <w:rPr>
          <w:spacing w:val="-12"/>
          <w:w w:val="90"/>
          <w:sz w:val="26"/>
        </w:rPr>
        <w:t> </w:t>
      </w:r>
      <w:r>
        <w:rPr>
          <w:w w:val="90"/>
          <w:sz w:val="26"/>
        </w:rPr>
        <w:t>which</w:t>
      </w:r>
      <w:r>
        <w:rPr>
          <w:spacing w:val="-11"/>
          <w:w w:val="90"/>
          <w:sz w:val="26"/>
        </w:rPr>
        <w:t> </w:t>
      </w:r>
      <w:r>
        <w:rPr>
          <w:w w:val="90"/>
          <w:sz w:val="26"/>
        </w:rPr>
        <w:t>I </w:t>
      </w:r>
      <w:r>
        <w:rPr>
          <w:spacing w:val="-2"/>
          <w:sz w:val="26"/>
        </w:rPr>
        <w:t>fully</w:t>
      </w:r>
      <w:r>
        <w:rPr>
          <w:sz w:val="26"/>
        </w:rPr>
        <w:tab/>
      </w:r>
      <w:r>
        <w:rPr>
          <w:spacing w:val="-2"/>
          <w:sz w:val="26"/>
        </w:rPr>
        <w:t>understand,</w:t>
      </w:r>
      <w:r>
        <w:rPr>
          <w:sz w:val="26"/>
        </w:rPr>
        <w:tab/>
      </w:r>
      <w:r>
        <w:rPr>
          <w:spacing w:val="-4"/>
          <w:sz w:val="26"/>
        </w:rPr>
        <w:t>and</w:t>
      </w:r>
      <w:r>
        <w:rPr>
          <w:sz w:val="26"/>
        </w:rPr>
        <w:tab/>
      </w:r>
      <w:r>
        <w:rPr>
          <w:spacing w:val="-2"/>
          <w:sz w:val="26"/>
        </w:rPr>
        <w:t>understood</w:t>
      </w:r>
      <w:r>
        <w:rPr>
          <w:sz w:val="26"/>
        </w:rPr>
        <w:tab/>
      </w:r>
      <w:r>
        <w:rPr>
          <w:spacing w:val="-4"/>
          <w:sz w:val="26"/>
        </w:rPr>
        <w:t>the</w:t>
      </w:r>
      <w:r>
        <w:rPr>
          <w:sz w:val="26"/>
        </w:rPr>
        <w:tab/>
      </w:r>
      <w:r>
        <w:rPr>
          <w:spacing w:val="-2"/>
          <w:sz w:val="26"/>
        </w:rPr>
        <w:t>information</w:t>
      </w:r>
      <w:r>
        <w:rPr>
          <w:sz w:val="26"/>
        </w:rPr>
        <w:tab/>
      </w:r>
      <w:r>
        <w:rPr>
          <w:spacing w:val="-2"/>
          <w:sz w:val="26"/>
        </w:rPr>
        <w:t>provided</w:t>
      </w:r>
      <w:r>
        <w:rPr>
          <w:sz w:val="26"/>
        </w:rPr>
        <w:tab/>
      </w:r>
      <w:r>
        <w:rPr>
          <w:spacing w:val="-2"/>
          <w:w w:val="90"/>
          <w:sz w:val="26"/>
        </w:rPr>
        <w:t>about</w:t>
      </w:r>
    </w:p>
    <w:p>
      <w:pPr>
        <w:pStyle w:val="BodyText"/>
        <w:tabs>
          <w:tab w:pos="7558" w:val="left" w:leader="none"/>
          <w:tab w:pos="8828" w:val="left" w:leader="none"/>
        </w:tabs>
        <w:spacing w:line="259" w:lineRule="auto"/>
        <w:ind w:left="744" w:right="172" w:firstLine="5719"/>
      </w:pPr>
      <w:r>
        <w:rPr/>
        <mc:AlternateContent>
          <mc:Choice Requires="wps">
            <w:drawing>
              <wp:anchor distT="0" distB="0" distL="0" distR="0" allowOverlap="1" layoutInCell="1" locked="0" behindDoc="0" simplePos="0" relativeHeight="15730688">
                <wp:simplePos x="0" y="0"/>
                <wp:positionH relativeFrom="page">
                  <wp:posOffset>1372235</wp:posOffset>
                </wp:positionH>
                <wp:positionV relativeFrom="paragraph">
                  <wp:posOffset>181382</wp:posOffset>
                </wp:positionV>
                <wp:extent cx="3186430" cy="1270"/>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3186430" cy="1270"/>
                        </a:xfrm>
                        <a:custGeom>
                          <a:avLst/>
                          <a:gdLst/>
                          <a:ahLst/>
                          <a:cxnLst/>
                          <a:rect l="l" t="t" r="r" b="b"/>
                          <a:pathLst>
                            <a:path w="3186430" h="0">
                              <a:moveTo>
                                <a:pt x="0" y="0"/>
                              </a:moveTo>
                              <a:lnTo>
                                <a:pt x="3186390" y="0"/>
                              </a:lnTo>
                            </a:path>
                          </a:pathLst>
                        </a:custGeom>
                        <a:ln w="1056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0688" from="108.050003pt,14.282119pt" to="358.946867pt,14.282119pt" stroked="true" strokeweight=".832pt" strokecolor="#000000">
                <v:stroke dashstyle="solid"/>
                <w10:wrap type="none"/>
              </v:line>
            </w:pict>
          </mc:Fallback>
        </mc:AlternateContent>
      </w:r>
      <w:r>
        <w:rPr>
          <w:spacing w:val="-2"/>
        </w:rPr>
        <w:t>(full</w:t>
      </w:r>
      <w:r>
        <w:rPr/>
        <w:tab/>
      </w:r>
      <w:r>
        <w:rPr>
          <w:spacing w:val="-4"/>
        </w:rPr>
        <w:t>name</w:t>
      </w:r>
      <w:r>
        <w:rPr/>
        <w:tab/>
      </w:r>
      <w:r>
        <w:rPr>
          <w:spacing w:val="-14"/>
        </w:rPr>
        <w:t>of </w:t>
      </w:r>
      <w:r>
        <w:rPr>
          <w:w w:val="90"/>
        </w:rPr>
        <w:t>operation/procedure) given below in this consent form.</w:t>
      </w:r>
    </w:p>
    <w:p>
      <w:pPr>
        <w:pStyle w:val="BodyText"/>
        <w:spacing w:before="19"/>
        <w:ind w:left="0"/>
      </w:pPr>
    </w:p>
    <w:p>
      <w:pPr>
        <w:pStyle w:val="BodyText"/>
        <w:tabs>
          <w:tab w:pos="9117" w:val="left" w:leader="none"/>
        </w:tabs>
        <w:spacing w:before="1"/>
      </w:pPr>
      <w:r>
        <w:rPr>
          <w:w w:val="85"/>
        </w:rPr>
        <w:t>Brief</w:t>
      </w:r>
      <w:r>
        <w:rPr>
          <w:spacing w:val="9"/>
        </w:rPr>
        <w:t> </w:t>
      </w:r>
      <w:r>
        <w:rPr>
          <w:w w:val="85"/>
        </w:rPr>
        <w:t>description</w:t>
      </w:r>
      <w:r>
        <w:rPr>
          <w:spacing w:val="7"/>
        </w:rPr>
        <w:t> </w:t>
      </w:r>
      <w:r>
        <w:rPr>
          <w:w w:val="85"/>
        </w:rPr>
        <w:t>of</w:t>
      </w:r>
      <w:r>
        <w:rPr>
          <w:spacing w:val="14"/>
        </w:rPr>
        <w:t> </w:t>
      </w:r>
      <w:r>
        <w:rPr>
          <w:w w:val="85"/>
        </w:rPr>
        <w:t>operation/procedure</w:t>
      </w:r>
      <w:r>
        <w:rPr>
          <w:spacing w:val="16"/>
        </w:rPr>
        <w:t> </w:t>
      </w:r>
      <w:r>
        <w:rPr>
          <w:u w:val="single"/>
        </w:rPr>
        <w:tab/>
      </w:r>
    </w:p>
    <w:p>
      <w:pPr>
        <w:pStyle w:val="BodyText"/>
        <w:spacing w:before="36"/>
        <w:ind w:left="0"/>
        <w:rPr>
          <w:sz w:val="20"/>
        </w:rPr>
      </w:pPr>
      <w:r>
        <w:rPr>
          <w:sz w:val="20"/>
        </w:rPr>
        <mc:AlternateContent>
          <mc:Choice Requires="wps">
            <w:drawing>
              <wp:anchor distT="0" distB="0" distL="0" distR="0" allowOverlap="1" layoutInCell="1" locked="0" behindDoc="1" simplePos="0" relativeHeight="487588864">
                <wp:simplePos x="0" y="0"/>
                <wp:positionH relativeFrom="page">
                  <wp:posOffset>959167</wp:posOffset>
                </wp:positionH>
                <wp:positionV relativeFrom="paragraph">
                  <wp:posOffset>186182</wp:posOffset>
                </wp:positionV>
                <wp:extent cx="5613400"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5613400" cy="1270"/>
                        </a:xfrm>
                        <a:custGeom>
                          <a:avLst/>
                          <a:gdLst/>
                          <a:ahLst/>
                          <a:cxnLst/>
                          <a:rect l="l" t="t" r="r" b="b"/>
                          <a:pathLst>
                            <a:path w="5613400" h="0">
                              <a:moveTo>
                                <a:pt x="0" y="0"/>
                              </a:moveTo>
                              <a:lnTo>
                                <a:pt x="5613400" y="0"/>
                              </a:lnTo>
                            </a:path>
                          </a:pathLst>
                        </a:custGeom>
                        <a:ln w="825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5.525002pt;margin-top:14.660055pt;width:442pt;height:.1pt;mso-position-horizontal-relative:page;mso-position-vertical-relative:paragraph;z-index:-15727616;mso-wrap-distance-left:0;mso-wrap-distance-right:0" id="docshape6" coordorigin="1511,293" coordsize="8840,0" path="m1511,293l10351,293e" filled="false" stroked="true" strokeweight=".65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89376">
                <wp:simplePos x="0" y="0"/>
                <wp:positionH relativeFrom="page">
                  <wp:posOffset>959167</wp:posOffset>
                </wp:positionH>
                <wp:positionV relativeFrom="paragraph">
                  <wp:posOffset>392557</wp:posOffset>
                </wp:positionV>
                <wp:extent cx="5613400"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5613400" cy="1270"/>
                        </a:xfrm>
                        <a:custGeom>
                          <a:avLst/>
                          <a:gdLst/>
                          <a:ahLst/>
                          <a:cxnLst/>
                          <a:rect l="l" t="t" r="r" b="b"/>
                          <a:pathLst>
                            <a:path w="5613400" h="0">
                              <a:moveTo>
                                <a:pt x="0" y="0"/>
                              </a:moveTo>
                              <a:lnTo>
                                <a:pt x="5613400" y="0"/>
                              </a:lnTo>
                            </a:path>
                          </a:pathLst>
                        </a:custGeom>
                        <a:ln w="825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5.525002pt;margin-top:30.910055pt;width:442pt;height:.1pt;mso-position-horizontal-relative:page;mso-position-vertical-relative:paragraph;z-index:-15727104;mso-wrap-distance-left:0;mso-wrap-distance-right:0" id="docshape7" coordorigin="1511,618" coordsize="8840,0" path="m1511,618l10351,618e" filled="false" stroked="true" strokeweight=".65pt" strokecolor="#000000">
                <v:path arrowok="t"/>
                <v:stroke dashstyle="solid"/>
                <w10:wrap type="topAndBottom"/>
              </v:shape>
            </w:pict>
          </mc:Fallback>
        </mc:AlternateContent>
      </w:r>
    </w:p>
    <w:p>
      <w:pPr>
        <w:pStyle w:val="BodyText"/>
        <w:spacing w:before="62"/>
        <w:ind w:left="0"/>
        <w:rPr>
          <w:sz w:val="20"/>
        </w:rPr>
      </w:pPr>
    </w:p>
    <w:p>
      <w:pPr>
        <w:pStyle w:val="BodyText"/>
        <w:spacing w:before="71"/>
        <w:ind w:left="0"/>
      </w:pPr>
    </w:p>
    <w:p>
      <w:pPr>
        <w:pStyle w:val="BodyText"/>
        <w:spacing w:before="1"/>
      </w:pPr>
      <w:r>
        <w:rPr>
          <w:w w:val="90"/>
        </w:rPr>
        <w:t>Intended</w:t>
      </w:r>
      <w:r>
        <w:rPr>
          <w:spacing w:val="-8"/>
          <w:w w:val="90"/>
        </w:rPr>
        <w:t> </w:t>
      </w:r>
      <w:r>
        <w:rPr>
          <w:spacing w:val="-2"/>
          <w:w w:val="90"/>
        </w:rPr>
        <w:t>benefits</w:t>
      </w:r>
    </w:p>
    <w:p>
      <w:pPr>
        <w:pStyle w:val="ListParagraph"/>
        <w:numPr>
          <w:ilvl w:val="0"/>
          <w:numId w:val="2"/>
        </w:numPr>
        <w:tabs>
          <w:tab w:pos="742" w:val="left" w:leader="none"/>
        </w:tabs>
        <w:spacing w:line="240" w:lineRule="auto" w:before="28" w:after="0"/>
        <w:ind w:left="742" w:right="0" w:hanging="293"/>
        <w:jc w:val="left"/>
        <w:rPr>
          <w:sz w:val="26"/>
        </w:rPr>
      </w:pPr>
      <w:r>
        <w:rPr>
          <w:w w:val="90"/>
          <w:sz w:val="26"/>
        </w:rPr>
        <w:t>Relief</w:t>
      </w:r>
      <w:r>
        <w:rPr>
          <w:spacing w:val="-10"/>
          <w:w w:val="90"/>
          <w:sz w:val="26"/>
        </w:rPr>
        <w:t> </w:t>
      </w:r>
      <w:r>
        <w:rPr>
          <w:w w:val="90"/>
          <w:sz w:val="26"/>
        </w:rPr>
        <w:t>from</w:t>
      </w:r>
      <w:r>
        <w:rPr>
          <w:spacing w:val="-10"/>
          <w:w w:val="90"/>
          <w:sz w:val="26"/>
        </w:rPr>
        <w:t> </w:t>
      </w:r>
      <w:r>
        <w:rPr>
          <w:w w:val="90"/>
          <w:sz w:val="26"/>
        </w:rPr>
        <w:t>diagnosed</w:t>
      </w:r>
      <w:r>
        <w:rPr>
          <w:spacing w:val="-8"/>
          <w:w w:val="90"/>
          <w:sz w:val="26"/>
        </w:rPr>
        <w:t> </w:t>
      </w:r>
      <w:r>
        <w:rPr>
          <w:spacing w:val="-2"/>
          <w:w w:val="90"/>
          <w:sz w:val="26"/>
        </w:rPr>
        <w:t>illness</w:t>
      </w:r>
    </w:p>
    <w:p>
      <w:pPr>
        <w:pStyle w:val="ListParagraph"/>
        <w:numPr>
          <w:ilvl w:val="0"/>
          <w:numId w:val="2"/>
        </w:numPr>
        <w:tabs>
          <w:tab w:pos="812" w:val="left" w:leader="none"/>
          <w:tab w:pos="4472" w:val="left" w:leader="none"/>
        </w:tabs>
        <w:spacing w:line="240" w:lineRule="auto" w:before="23" w:after="0"/>
        <w:ind w:left="812" w:right="0" w:hanging="363"/>
        <w:jc w:val="left"/>
        <w:rPr>
          <w:sz w:val="26"/>
        </w:rPr>
      </w:pPr>
      <w:r>
        <w:rPr>
          <w:w w:val="92"/>
          <w:sz w:val="26"/>
          <w:u w:val="single"/>
        </w:rPr>
        <w:t> </w:t>
      </w:r>
      <w:r>
        <w:rPr>
          <w:sz w:val="26"/>
          <w:u w:val="single"/>
        </w:rPr>
        <w:tab/>
      </w:r>
    </w:p>
    <w:p>
      <w:pPr>
        <w:pStyle w:val="ListParagraph"/>
        <w:numPr>
          <w:ilvl w:val="0"/>
          <w:numId w:val="2"/>
        </w:numPr>
        <w:tabs>
          <w:tab w:pos="702" w:val="left" w:leader="none"/>
          <w:tab w:pos="4504" w:val="left" w:leader="none"/>
        </w:tabs>
        <w:spacing w:line="240" w:lineRule="auto" w:before="23" w:after="0"/>
        <w:ind w:left="702" w:right="0" w:hanging="253"/>
        <w:jc w:val="left"/>
        <w:rPr>
          <w:sz w:val="26"/>
        </w:rPr>
      </w:pPr>
      <w:r>
        <w:rPr>
          <w:w w:val="92"/>
          <w:sz w:val="26"/>
          <w:u w:val="single"/>
        </w:rPr>
        <w:t> </w:t>
      </w:r>
      <w:r>
        <w:rPr>
          <w:sz w:val="26"/>
          <w:u w:val="single"/>
        </w:rPr>
        <w:tab/>
      </w:r>
    </w:p>
    <w:p>
      <w:pPr>
        <w:pStyle w:val="ListParagraph"/>
        <w:numPr>
          <w:ilvl w:val="0"/>
          <w:numId w:val="2"/>
        </w:numPr>
        <w:tabs>
          <w:tab w:pos="702" w:val="left" w:leader="none"/>
          <w:tab w:pos="4360" w:val="left" w:leader="none"/>
        </w:tabs>
        <w:spacing w:line="240" w:lineRule="auto" w:before="23" w:after="0"/>
        <w:ind w:left="702" w:right="0" w:hanging="253"/>
        <w:jc w:val="left"/>
        <w:rPr>
          <w:sz w:val="26"/>
        </w:rPr>
      </w:pPr>
      <w:r>
        <w:rPr>
          <w:w w:val="92"/>
          <w:sz w:val="26"/>
          <w:u w:val="single"/>
        </w:rPr>
        <w:t> </w:t>
      </w:r>
      <w:r>
        <w:rPr>
          <w:sz w:val="26"/>
          <w:u w:val="single"/>
        </w:rPr>
        <w:tab/>
      </w:r>
    </w:p>
    <w:p>
      <w:pPr>
        <w:pStyle w:val="ListParagraph"/>
        <w:numPr>
          <w:ilvl w:val="0"/>
          <w:numId w:val="2"/>
        </w:numPr>
        <w:tabs>
          <w:tab w:pos="702" w:val="left" w:leader="none"/>
          <w:tab w:pos="4504" w:val="left" w:leader="none"/>
        </w:tabs>
        <w:spacing w:line="240" w:lineRule="auto" w:before="24" w:after="0"/>
        <w:ind w:left="702" w:right="0" w:hanging="253"/>
        <w:jc w:val="left"/>
        <w:rPr>
          <w:sz w:val="26"/>
        </w:rPr>
      </w:pPr>
      <w:r>
        <w:rPr>
          <w:w w:val="92"/>
          <w:sz w:val="26"/>
          <w:u w:val="single"/>
        </w:rPr>
        <w:t> </w:t>
      </w:r>
      <w:r>
        <w:rPr>
          <w:sz w:val="26"/>
          <w:u w:val="single"/>
        </w:rPr>
        <w:tab/>
      </w:r>
    </w:p>
    <w:p>
      <w:pPr>
        <w:pStyle w:val="ListParagraph"/>
        <w:numPr>
          <w:ilvl w:val="0"/>
          <w:numId w:val="2"/>
        </w:numPr>
        <w:tabs>
          <w:tab w:pos="702" w:val="left" w:leader="none"/>
          <w:tab w:pos="4360" w:val="left" w:leader="none"/>
        </w:tabs>
        <w:spacing w:line="240" w:lineRule="auto" w:before="23" w:after="0"/>
        <w:ind w:left="702" w:right="0" w:hanging="253"/>
        <w:jc w:val="left"/>
        <w:rPr>
          <w:sz w:val="26"/>
        </w:rPr>
      </w:pPr>
      <w:r>
        <w:rPr>
          <w:w w:val="92"/>
          <w:sz w:val="26"/>
          <w:u w:val="single"/>
        </w:rPr>
        <w:t> </w:t>
      </w:r>
      <w:r>
        <w:rPr>
          <w:sz w:val="26"/>
          <w:u w:val="single"/>
        </w:rPr>
        <w:tab/>
      </w:r>
    </w:p>
    <w:p>
      <w:pPr>
        <w:pStyle w:val="BodyText"/>
        <w:spacing w:before="46"/>
        <w:ind w:left="0"/>
      </w:pPr>
    </w:p>
    <w:p>
      <w:pPr>
        <w:pStyle w:val="BodyText"/>
        <w:spacing w:line="259" w:lineRule="auto"/>
      </w:pPr>
      <w:r>
        <w:rPr>
          <w:spacing w:val="-4"/>
        </w:rPr>
        <w:t>I</w:t>
      </w:r>
      <w:r>
        <w:rPr>
          <w:spacing w:val="40"/>
        </w:rPr>
        <w:t> </w:t>
      </w:r>
      <w:r>
        <w:rPr>
          <w:spacing w:val="-4"/>
        </w:rPr>
        <w:t>understand</w:t>
      </w:r>
      <w:r>
        <w:rPr>
          <w:spacing w:val="40"/>
        </w:rPr>
        <w:t> </w:t>
      </w:r>
      <w:r>
        <w:rPr>
          <w:spacing w:val="-4"/>
        </w:rPr>
        <w:t>that</w:t>
      </w:r>
      <w:r>
        <w:rPr>
          <w:spacing w:val="40"/>
        </w:rPr>
        <w:t> </w:t>
      </w:r>
      <w:r>
        <w:rPr>
          <w:spacing w:val="-4"/>
        </w:rPr>
        <w:t>all</w:t>
      </w:r>
      <w:r>
        <w:rPr>
          <w:spacing w:val="40"/>
        </w:rPr>
        <w:t> </w:t>
      </w:r>
      <w:r>
        <w:rPr>
          <w:spacing w:val="-4"/>
        </w:rPr>
        <w:t>procedures</w:t>
      </w:r>
      <w:r>
        <w:rPr>
          <w:spacing w:val="40"/>
        </w:rPr>
        <w:t> </w:t>
      </w:r>
      <w:r>
        <w:rPr>
          <w:spacing w:val="-4"/>
        </w:rPr>
        <w:t>carry</w:t>
      </w:r>
      <w:r>
        <w:rPr>
          <w:spacing w:val="40"/>
        </w:rPr>
        <w:t> </w:t>
      </w:r>
      <w:r>
        <w:rPr>
          <w:spacing w:val="-4"/>
        </w:rPr>
        <w:t>certain</w:t>
      </w:r>
      <w:r>
        <w:rPr>
          <w:spacing w:val="40"/>
        </w:rPr>
        <w:t> </w:t>
      </w:r>
      <w:r>
        <w:rPr>
          <w:spacing w:val="-4"/>
        </w:rPr>
        <w:t>risks.</w:t>
      </w:r>
      <w:r>
        <w:rPr>
          <w:spacing w:val="40"/>
        </w:rPr>
        <w:t> </w:t>
      </w:r>
      <w:r>
        <w:rPr>
          <w:spacing w:val="-4"/>
        </w:rPr>
        <w:t>The</w:t>
      </w:r>
      <w:r>
        <w:rPr>
          <w:spacing w:val="40"/>
        </w:rPr>
        <w:t> </w:t>
      </w:r>
      <w:r>
        <w:rPr>
          <w:spacing w:val="-4"/>
        </w:rPr>
        <w:t>potential</w:t>
      </w:r>
      <w:r>
        <w:rPr>
          <w:spacing w:val="40"/>
        </w:rPr>
        <w:t> </w:t>
      </w:r>
      <w:r>
        <w:rPr>
          <w:spacing w:val="-4"/>
        </w:rPr>
        <w:t>risks</w:t>
      </w:r>
      <w:r>
        <w:rPr>
          <w:spacing w:val="40"/>
        </w:rPr>
        <w:t> </w:t>
      </w:r>
      <w:r>
        <w:rPr>
          <w:spacing w:val="-4"/>
        </w:rPr>
        <w:t>and </w:t>
      </w:r>
      <w:r>
        <w:rPr>
          <w:spacing w:val="-8"/>
        </w:rPr>
        <w:t>complications from this procedure are:</w:t>
      </w:r>
    </w:p>
    <w:p>
      <w:pPr>
        <w:pStyle w:val="ListParagraph"/>
        <w:numPr>
          <w:ilvl w:val="0"/>
          <w:numId w:val="3"/>
        </w:numPr>
        <w:tabs>
          <w:tab w:pos="742" w:val="left" w:leader="none"/>
        </w:tabs>
        <w:spacing w:line="300" w:lineRule="exact" w:before="0" w:after="0"/>
        <w:ind w:left="742" w:right="0" w:hanging="358"/>
        <w:jc w:val="left"/>
        <w:rPr>
          <w:sz w:val="26"/>
        </w:rPr>
      </w:pPr>
      <w:r>
        <w:rPr>
          <w:spacing w:val="-2"/>
          <w:w w:val="95"/>
          <w:sz w:val="26"/>
        </w:rPr>
        <w:t>Bleeding</w:t>
      </w:r>
    </w:p>
    <w:p>
      <w:pPr>
        <w:pStyle w:val="ListParagraph"/>
        <w:numPr>
          <w:ilvl w:val="0"/>
          <w:numId w:val="3"/>
        </w:numPr>
        <w:tabs>
          <w:tab w:pos="742" w:val="left" w:leader="none"/>
        </w:tabs>
        <w:spacing w:line="240" w:lineRule="auto" w:before="24" w:after="0"/>
        <w:ind w:left="742" w:right="0" w:hanging="358"/>
        <w:jc w:val="left"/>
        <w:rPr>
          <w:sz w:val="26"/>
        </w:rPr>
      </w:pPr>
      <w:r>
        <w:rPr>
          <w:w w:val="80"/>
          <w:sz w:val="26"/>
        </w:rPr>
        <w:t>2.</w:t>
      </w:r>
      <w:r>
        <w:rPr>
          <w:spacing w:val="-9"/>
          <w:w w:val="95"/>
          <w:sz w:val="26"/>
        </w:rPr>
        <w:t> </w:t>
      </w:r>
      <w:r>
        <w:rPr>
          <w:spacing w:val="-2"/>
          <w:w w:val="95"/>
          <w:sz w:val="26"/>
        </w:rPr>
        <w:t>Infection</w:t>
      </w:r>
    </w:p>
    <w:p>
      <w:pPr>
        <w:pStyle w:val="ListParagraph"/>
        <w:numPr>
          <w:ilvl w:val="0"/>
          <w:numId w:val="3"/>
        </w:numPr>
        <w:tabs>
          <w:tab w:pos="707" w:val="left" w:leader="none"/>
          <w:tab w:pos="4509" w:val="left" w:leader="none"/>
        </w:tabs>
        <w:spacing w:line="240" w:lineRule="auto" w:before="23" w:after="0"/>
        <w:ind w:left="707" w:right="0" w:hanging="323"/>
        <w:jc w:val="left"/>
        <w:rPr>
          <w:sz w:val="26"/>
        </w:rPr>
      </w:pPr>
      <w:r>
        <w:rPr>
          <w:w w:val="92"/>
          <w:sz w:val="26"/>
          <w:u w:val="single"/>
        </w:rPr>
        <w:t> </w:t>
      </w:r>
      <w:r>
        <w:rPr>
          <w:sz w:val="26"/>
          <w:u w:val="single"/>
        </w:rPr>
        <w:tab/>
      </w:r>
    </w:p>
    <w:p>
      <w:pPr>
        <w:pStyle w:val="ListParagraph"/>
        <w:spacing w:after="0" w:line="240" w:lineRule="auto"/>
        <w:jc w:val="left"/>
        <w:rPr>
          <w:sz w:val="26"/>
        </w:rPr>
        <w:sectPr>
          <w:headerReference w:type="default" r:id="rId5"/>
          <w:type w:val="continuous"/>
          <w:pgSz w:w="11910" w:h="16840"/>
          <w:pgMar w:header="315" w:footer="0" w:top="1340" w:bottom="280" w:left="1417" w:right="1275"/>
          <w:pgNumType w:start="1"/>
        </w:sectPr>
      </w:pPr>
    </w:p>
    <w:p>
      <w:pPr>
        <w:pStyle w:val="ListParagraph"/>
        <w:numPr>
          <w:ilvl w:val="0"/>
          <w:numId w:val="3"/>
        </w:numPr>
        <w:tabs>
          <w:tab w:pos="637" w:val="left" w:leader="none"/>
          <w:tab w:pos="4295" w:val="left" w:leader="none"/>
        </w:tabs>
        <w:spacing w:line="240" w:lineRule="auto" w:before="87" w:after="0"/>
        <w:ind w:left="637" w:right="0" w:hanging="253"/>
        <w:jc w:val="left"/>
        <w:rPr>
          <w:sz w:val="26"/>
        </w:rPr>
      </w:pPr>
      <w:r>
        <w:rPr>
          <w:w w:val="92"/>
          <w:sz w:val="26"/>
          <w:u w:val="single"/>
        </w:rPr>
        <w:t> </w:t>
      </w:r>
      <w:r>
        <w:rPr>
          <w:sz w:val="26"/>
          <w:u w:val="single"/>
        </w:rPr>
        <w:tab/>
      </w:r>
    </w:p>
    <w:p>
      <w:pPr>
        <w:pStyle w:val="ListParagraph"/>
        <w:numPr>
          <w:ilvl w:val="0"/>
          <w:numId w:val="3"/>
        </w:numPr>
        <w:tabs>
          <w:tab w:pos="637" w:val="left" w:leader="none"/>
          <w:tab w:pos="4439" w:val="left" w:leader="none"/>
        </w:tabs>
        <w:spacing w:line="240" w:lineRule="auto" w:before="23" w:after="0"/>
        <w:ind w:left="637" w:right="0" w:hanging="253"/>
        <w:jc w:val="left"/>
        <w:rPr>
          <w:sz w:val="26"/>
        </w:rPr>
      </w:pPr>
      <w:r>
        <w:rPr>
          <w:w w:val="92"/>
          <w:sz w:val="26"/>
          <w:u w:val="single"/>
        </w:rPr>
        <w:t> </w:t>
      </w:r>
      <w:r>
        <w:rPr>
          <w:sz w:val="26"/>
          <w:u w:val="single"/>
        </w:rPr>
        <w:tab/>
      </w:r>
    </w:p>
    <w:p>
      <w:pPr>
        <w:pStyle w:val="ListParagraph"/>
        <w:numPr>
          <w:ilvl w:val="0"/>
          <w:numId w:val="3"/>
        </w:numPr>
        <w:tabs>
          <w:tab w:pos="637" w:val="left" w:leader="none"/>
          <w:tab w:pos="4295" w:val="left" w:leader="none"/>
        </w:tabs>
        <w:spacing w:line="240" w:lineRule="auto" w:before="23" w:after="0"/>
        <w:ind w:left="637" w:right="0" w:hanging="253"/>
        <w:jc w:val="left"/>
        <w:rPr>
          <w:sz w:val="26"/>
        </w:rPr>
      </w:pPr>
      <w:r>
        <w:rPr>
          <w:w w:val="92"/>
          <w:sz w:val="26"/>
          <w:u w:val="single"/>
        </w:rPr>
        <w:t> </w:t>
      </w:r>
      <w:r>
        <w:rPr>
          <w:sz w:val="26"/>
          <w:u w:val="single"/>
        </w:rPr>
        <w:tab/>
      </w:r>
    </w:p>
    <w:p>
      <w:pPr>
        <w:pStyle w:val="ListParagraph"/>
        <w:numPr>
          <w:ilvl w:val="0"/>
          <w:numId w:val="3"/>
        </w:numPr>
        <w:tabs>
          <w:tab w:pos="637" w:val="left" w:leader="none"/>
          <w:tab w:pos="4439" w:val="left" w:leader="none"/>
        </w:tabs>
        <w:spacing w:line="240" w:lineRule="auto" w:before="24" w:after="0"/>
        <w:ind w:left="637" w:right="0" w:hanging="253"/>
        <w:jc w:val="left"/>
        <w:rPr>
          <w:sz w:val="26"/>
        </w:rPr>
      </w:pPr>
      <w:r>
        <w:rPr>
          <w:w w:val="92"/>
          <w:sz w:val="26"/>
          <w:u w:val="single"/>
        </w:rPr>
        <w:t> </w:t>
      </w:r>
      <w:r>
        <w:rPr>
          <w:sz w:val="26"/>
          <w:u w:val="single"/>
        </w:rPr>
        <w:tab/>
      </w:r>
    </w:p>
    <w:p>
      <w:pPr>
        <w:pStyle w:val="ListParagraph"/>
        <w:numPr>
          <w:ilvl w:val="0"/>
          <w:numId w:val="3"/>
        </w:numPr>
        <w:tabs>
          <w:tab w:pos="637" w:val="left" w:leader="none"/>
          <w:tab w:pos="4295" w:val="left" w:leader="none"/>
        </w:tabs>
        <w:spacing w:line="240" w:lineRule="auto" w:before="23" w:after="0"/>
        <w:ind w:left="637" w:right="0" w:hanging="253"/>
        <w:jc w:val="left"/>
        <w:rPr>
          <w:sz w:val="26"/>
        </w:rPr>
      </w:pPr>
      <w:r>
        <w:rPr>
          <w:w w:val="92"/>
          <w:sz w:val="26"/>
          <w:u w:val="single"/>
        </w:rPr>
        <w:t> </w:t>
      </w:r>
      <w:r>
        <w:rPr>
          <w:sz w:val="26"/>
          <w:u w:val="single"/>
        </w:rPr>
        <w:tab/>
      </w:r>
    </w:p>
    <w:p>
      <w:pPr>
        <w:pStyle w:val="ListParagraph"/>
        <w:numPr>
          <w:ilvl w:val="0"/>
          <w:numId w:val="3"/>
        </w:numPr>
        <w:tabs>
          <w:tab w:pos="637" w:val="left" w:leader="none"/>
          <w:tab w:pos="4439" w:val="left" w:leader="none"/>
        </w:tabs>
        <w:spacing w:line="240" w:lineRule="auto" w:before="23" w:after="0"/>
        <w:ind w:left="637" w:right="0" w:hanging="253"/>
        <w:jc w:val="left"/>
        <w:rPr>
          <w:sz w:val="26"/>
        </w:rPr>
      </w:pPr>
      <w:r>
        <w:rPr>
          <w:w w:val="92"/>
          <w:sz w:val="26"/>
          <w:u w:val="single"/>
        </w:rPr>
        <w:t> </w:t>
      </w:r>
      <w:r>
        <w:rPr>
          <w:sz w:val="26"/>
          <w:u w:val="single"/>
        </w:rPr>
        <w:tab/>
      </w:r>
    </w:p>
    <w:p>
      <w:pPr>
        <w:pStyle w:val="ListParagraph"/>
        <w:numPr>
          <w:ilvl w:val="0"/>
          <w:numId w:val="3"/>
        </w:numPr>
        <w:tabs>
          <w:tab w:pos="766" w:val="left" w:leader="none"/>
          <w:tab w:pos="4425" w:val="left" w:leader="none"/>
        </w:tabs>
        <w:spacing w:line="240" w:lineRule="auto" w:before="23" w:after="0"/>
        <w:ind w:left="766" w:right="0" w:hanging="382"/>
        <w:jc w:val="left"/>
        <w:rPr>
          <w:sz w:val="26"/>
        </w:rPr>
      </w:pPr>
      <w:r>
        <w:rPr>
          <w:w w:val="92"/>
          <w:sz w:val="26"/>
          <w:u w:val="single"/>
        </w:rPr>
        <w:t> </w:t>
      </w:r>
      <w:r>
        <w:rPr>
          <w:sz w:val="26"/>
          <w:u w:val="single"/>
        </w:rPr>
        <w:tab/>
      </w:r>
    </w:p>
    <w:p>
      <w:pPr>
        <w:pStyle w:val="BodyText"/>
        <w:spacing w:before="52"/>
        <w:ind w:left="0"/>
      </w:pPr>
    </w:p>
    <w:p>
      <w:pPr>
        <w:pStyle w:val="BodyText"/>
        <w:spacing w:line="259" w:lineRule="auto"/>
        <w:ind w:right="169"/>
      </w:pPr>
      <w:r>
        <w:rPr>
          <w:w w:val="95"/>
        </w:rPr>
        <w:t>I</w:t>
      </w:r>
      <w:r>
        <w:rPr/>
        <w:t> </w:t>
      </w:r>
      <w:r>
        <w:rPr>
          <w:w w:val="95"/>
        </w:rPr>
        <w:t>have</w:t>
      </w:r>
      <w:r>
        <w:rPr/>
        <w:t> </w:t>
      </w:r>
      <w:r>
        <w:rPr>
          <w:w w:val="95"/>
        </w:rPr>
        <w:t>been</w:t>
      </w:r>
      <w:r>
        <w:rPr/>
        <w:t> </w:t>
      </w:r>
      <w:r>
        <w:rPr>
          <w:w w:val="95"/>
        </w:rPr>
        <w:t>explained</w:t>
      </w:r>
      <w:r>
        <w:rPr>
          <w:spacing w:val="2"/>
        </w:rPr>
        <w:t> </w:t>
      </w:r>
      <w:r>
        <w:rPr>
          <w:w w:val="95"/>
        </w:rPr>
        <w:t>the</w:t>
      </w:r>
      <w:r>
        <w:rPr>
          <w:spacing w:val="4"/>
        </w:rPr>
        <w:t> </w:t>
      </w:r>
      <w:r>
        <w:rPr>
          <w:w w:val="95"/>
        </w:rPr>
        <w:t>implications</w:t>
      </w:r>
      <w:r>
        <w:rPr/>
        <w:t> </w:t>
      </w:r>
      <w:r>
        <w:rPr>
          <w:w w:val="95"/>
        </w:rPr>
        <w:t>of</w:t>
      </w:r>
      <w:r>
        <w:rPr/>
        <w:t> </w:t>
      </w:r>
      <w:r>
        <w:rPr>
          <w:w w:val="95"/>
        </w:rPr>
        <w:t>not</w:t>
      </w:r>
      <w:r>
        <w:rPr>
          <w:spacing w:val="2"/>
        </w:rPr>
        <w:t> </w:t>
      </w:r>
      <w:r>
        <w:rPr>
          <w:w w:val="95"/>
        </w:rPr>
        <w:t>undergoing</w:t>
      </w:r>
      <w:r>
        <w:rPr/>
        <w:t> </w:t>
      </w:r>
      <w:r>
        <w:rPr>
          <w:w w:val="95"/>
        </w:rPr>
        <w:t>this</w:t>
      </w:r>
      <w:r>
        <w:rPr/>
        <w:t> </w:t>
      </w:r>
      <w:r>
        <w:rPr>
          <w:w w:val="95"/>
        </w:rPr>
        <w:t>procedure</w:t>
      </w:r>
      <w:r>
        <w:rPr/>
        <w:t> </w:t>
      </w:r>
      <w:r>
        <w:rPr>
          <w:w w:val="95"/>
        </w:rPr>
        <w:t>and</w:t>
      </w:r>
      <w:r>
        <w:rPr>
          <w:spacing w:val="2"/>
        </w:rPr>
        <w:t> </w:t>
      </w:r>
      <w:r>
        <w:rPr>
          <w:w w:val="95"/>
        </w:rPr>
        <w:t>the </w:t>
      </w:r>
      <w:r>
        <w:rPr>
          <w:w w:val="90"/>
        </w:rPr>
        <w:t>alternative methods of treatment like</w:t>
      </w:r>
    </w:p>
    <w:p>
      <w:pPr>
        <w:pStyle w:val="ListParagraph"/>
        <w:numPr>
          <w:ilvl w:val="0"/>
          <w:numId w:val="4"/>
        </w:numPr>
        <w:tabs>
          <w:tab w:pos="742" w:val="left" w:leader="none"/>
          <w:tab w:pos="4539" w:val="left" w:leader="none"/>
        </w:tabs>
        <w:spacing w:line="300" w:lineRule="exact" w:before="0" w:after="0"/>
        <w:ind w:left="742" w:right="0" w:hanging="358"/>
        <w:jc w:val="left"/>
        <w:rPr>
          <w:sz w:val="26"/>
        </w:rPr>
      </w:pPr>
      <w:r>
        <w:rPr>
          <w:w w:val="92"/>
          <w:sz w:val="26"/>
          <w:u w:val="single"/>
        </w:rPr>
        <w:t> </w:t>
      </w:r>
      <w:r>
        <w:rPr>
          <w:sz w:val="26"/>
          <w:u w:val="single"/>
        </w:rPr>
        <w:tab/>
      </w:r>
    </w:p>
    <w:p>
      <w:pPr>
        <w:pStyle w:val="ListParagraph"/>
        <w:numPr>
          <w:ilvl w:val="0"/>
          <w:numId w:val="4"/>
        </w:numPr>
        <w:tabs>
          <w:tab w:pos="742" w:val="left" w:leader="none"/>
          <w:tab w:pos="4395" w:val="left" w:leader="none"/>
        </w:tabs>
        <w:spacing w:line="240" w:lineRule="auto" w:before="23" w:after="0"/>
        <w:ind w:left="742" w:right="0" w:hanging="358"/>
        <w:jc w:val="left"/>
        <w:rPr>
          <w:sz w:val="26"/>
        </w:rPr>
      </w:pPr>
      <w:r>
        <w:rPr>
          <w:w w:val="92"/>
          <w:sz w:val="26"/>
          <w:u w:val="single"/>
        </w:rPr>
        <w:t> </w:t>
      </w:r>
      <w:r>
        <w:rPr>
          <w:sz w:val="26"/>
          <w:u w:val="single"/>
        </w:rPr>
        <w:tab/>
      </w:r>
    </w:p>
    <w:p>
      <w:pPr>
        <w:pStyle w:val="ListParagraph"/>
        <w:numPr>
          <w:ilvl w:val="0"/>
          <w:numId w:val="4"/>
        </w:numPr>
        <w:tabs>
          <w:tab w:pos="707" w:val="left" w:leader="none"/>
          <w:tab w:pos="4509" w:val="left" w:leader="none"/>
        </w:tabs>
        <w:spacing w:line="240" w:lineRule="auto" w:before="23" w:after="0"/>
        <w:ind w:left="707" w:right="0" w:hanging="323"/>
        <w:jc w:val="left"/>
        <w:rPr>
          <w:sz w:val="26"/>
        </w:rPr>
      </w:pPr>
      <w:r>
        <w:rPr>
          <w:w w:val="92"/>
          <w:sz w:val="26"/>
          <w:u w:val="single"/>
        </w:rPr>
        <w:t> </w:t>
      </w:r>
      <w:r>
        <w:rPr>
          <w:sz w:val="26"/>
          <w:u w:val="single"/>
        </w:rPr>
        <w:tab/>
      </w:r>
    </w:p>
    <w:p>
      <w:pPr>
        <w:pStyle w:val="ListParagraph"/>
        <w:numPr>
          <w:ilvl w:val="0"/>
          <w:numId w:val="4"/>
        </w:numPr>
        <w:tabs>
          <w:tab w:pos="637" w:val="left" w:leader="none"/>
          <w:tab w:pos="4295" w:val="left" w:leader="none"/>
        </w:tabs>
        <w:spacing w:line="240" w:lineRule="auto" w:before="23" w:after="0"/>
        <w:ind w:left="637" w:right="0" w:hanging="253"/>
        <w:jc w:val="left"/>
        <w:rPr>
          <w:sz w:val="26"/>
        </w:rPr>
      </w:pPr>
      <w:r>
        <w:rPr>
          <w:w w:val="92"/>
          <w:sz w:val="26"/>
          <w:u w:val="single"/>
        </w:rPr>
        <w:t> </w:t>
      </w:r>
      <w:r>
        <w:rPr>
          <w:sz w:val="26"/>
          <w:u w:val="single"/>
        </w:rPr>
        <w:tab/>
      </w:r>
    </w:p>
    <w:p>
      <w:pPr>
        <w:pStyle w:val="BodyText"/>
        <w:spacing w:before="47"/>
        <w:ind w:left="0"/>
      </w:pPr>
    </w:p>
    <w:p>
      <w:pPr>
        <w:pStyle w:val="BodyText"/>
        <w:spacing w:line="259" w:lineRule="auto"/>
        <w:ind w:right="169"/>
        <w:jc w:val="both"/>
      </w:pPr>
      <w:r>
        <w:rPr>
          <w:w w:val="90"/>
        </w:rPr>
        <w:t>I</w:t>
      </w:r>
      <w:r>
        <w:rPr>
          <w:spacing w:val="-12"/>
          <w:w w:val="90"/>
        </w:rPr>
        <w:t> </w:t>
      </w:r>
      <w:r>
        <w:rPr>
          <w:w w:val="90"/>
        </w:rPr>
        <w:t>am</w:t>
      </w:r>
      <w:r>
        <w:rPr>
          <w:spacing w:val="-12"/>
          <w:w w:val="90"/>
        </w:rPr>
        <w:t> </w:t>
      </w:r>
      <w:r>
        <w:rPr>
          <w:w w:val="90"/>
        </w:rPr>
        <w:t>now</w:t>
      </w:r>
      <w:r>
        <w:rPr>
          <w:spacing w:val="-12"/>
          <w:w w:val="90"/>
        </w:rPr>
        <w:t> </w:t>
      </w:r>
      <w:r>
        <w:rPr>
          <w:w w:val="90"/>
        </w:rPr>
        <w:t>aware</w:t>
      </w:r>
      <w:r>
        <w:rPr>
          <w:spacing w:val="-11"/>
          <w:w w:val="90"/>
        </w:rPr>
        <w:t> </w:t>
      </w:r>
      <w:r>
        <w:rPr>
          <w:w w:val="90"/>
        </w:rPr>
        <w:t>of</w:t>
      </w:r>
      <w:r>
        <w:rPr>
          <w:spacing w:val="-11"/>
          <w:w w:val="90"/>
        </w:rPr>
        <w:t> </w:t>
      </w:r>
      <w:r>
        <w:rPr>
          <w:w w:val="90"/>
        </w:rPr>
        <w:t>the</w:t>
      </w:r>
      <w:r>
        <w:rPr>
          <w:spacing w:val="-11"/>
          <w:w w:val="90"/>
        </w:rPr>
        <w:t> </w:t>
      </w:r>
      <w:r>
        <w:rPr>
          <w:w w:val="90"/>
        </w:rPr>
        <w:t>intended</w:t>
      </w:r>
      <w:r>
        <w:rPr>
          <w:spacing w:val="-10"/>
          <w:w w:val="90"/>
        </w:rPr>
        <w:t> </w:t>
      </w:r>
      <w:r>
        <w:rPr>
          <w:w w:val="90"/>
        </w:rPr>
        <w:t>benefits,</w:t>
      </w:r>
      <w:r>
        <w:rPr>
          <w:spacing w:val="-12"/>
          <w:w w:val="90"/>
        </w:rPr>
        <w:t> </w:t>
      </w:r>
      <w:r>
        <w:rPr>
          <w:w w:val="90"/>
        </w:rPr>
        <w:t>possible</w:t>
      </w:r>
      <w:r>
        <w:rPr>
          <w:spacing w:val="-11"/>
          <w:w w:val="90"/>
        </w:rPr>
        <w:t> </w:t>
      </w:r>
      <w:r>
        <w:rPr>
          <w:w w:val="90"/>
        </w:rPr>
        <w:t>risks</w:t>
      </w:r>
      <w:r>
        <w:rPr>
          <w:spacing w:val="-11"/>
          <w:w w:val="90"/>
        </w:rPr>
        <w:t> </w:t>
      </w:r>
      <w:r>
        <w:rPr>
          <w:w w:val="90"/>
        </w:rPr>
        <w:t>&amp;</w:t>
      </w:r>
      <w:r>
        <w:rPr>
          <w:spacing w:val="-10"/>
          <w:w w:val="90"/>
        </w:rPr>
        <w:t> </w:t>
      </w:r>
      <w:r>
        <w:rPr>
          <w:w w:val="90"/>
        </w:rPr>
        <w:t>complications,</w:t>
      </w:r>
      <w:r>
        <w:rPr>
          <w:spacing w:val="-12"/>
          <w:w w:val="90"/>
        </w:rPr>
        <w:t> </w:t>
      </w:r>
      <w:r>
        <w:rPr>
          <w:w w:val="90"/>
        </w:rPr>
        <w:t>and</w:t>
      </w:r>
      <w:r>
        <w:rPr>
          <w:spacing w:val="-10"/>
          <w:w w:val="90"/>
        </w:rPr>
        <w:t> </w:t>
      </w:r>
      <w:r>
        <w:rPr>
          <w:w w:val="90"/>
        </w:rPr>
        <w:t>available </w:t>
      </w:r>
      <w:r>
        <w:rPr>
          <w:spacing w:val="-4"/>
        </w:rPr>
        <w:t>alternatives</w:t>
      </w:r>
      <w:r>
        <w:rPr>
          <w:spacing w:val="-16"/>
        </w:rPr>
        <w:t> </w:t>
      </w:r>
      <w:r>
        <w:rPr>
          <w:spacing w:val="-4"/>
        </w:rPr>
        <w:t>to</w:t>
      </w:r>
      <w:r>
        <w:rPr>
          <w:spacing w:val="-16"/>
        </w:rPr>
        <w:t> </w:t>
      </w:r>
      <w:r>
        <w:rPr>
          <w:spacing w:val="-4"/>
        </w:rPr>
        <w:t>the</w:t>
      </w:r>
      <w:r>
        <w:rPr>
          <w:spacing w:val="-15"/>
        </w:rPr>
        <w:t> </w:t>
      </w:r>
      <w:r>
        <w:rPr>
          <w:spacing w:val="-4"/>
        </w:rPr>
        <w:t>said</w:t>
      </w:r>
      <w:r>
        <w:rPr>
          <w:spacing w:val="-16"/>
        </w:rPr>
        <w:t> </w:t>
      </w:r>
      <w:r>
        <w:rPr>
          <w:spacing w:val="-4"/>
        </w:rPr>
        <w:t>operation/procedure.</w:t>
      </w:r>
      <w:r>
        <w:rPr>
          <w:spacing w:val="-15"/>
        </w:rPr>
        <w:t> </w:t>
      </w:r>
      <w:r>
        <w:rPr>
          <w:spacing w:val="-4"/>
        </w:rPr>
        <w:t>I</w:t>
      </w:r>
      <w:r>
        <w:rPr>
          <w:spacing w:val="-16"/>
        </w:rPr>
        <w:t> </w:t>
      </w:r>
      <w:r>
        <w:rPr>
          <w:spacing w:val="-4"/>
        </w:rPr>
        <w:t>am</w:t>
      </w:r>
      <w:r>
        <w:rPr>
          <w:spacing w:val="-16"/>
        </w:rPr>
        <w:t> </w:t>
      </w:r>
      <w:r>
        <w:rPr>
          <w:spacing w:val="-4"/>
        </w:rPr>
        <w:t>also</w:t>
      </w:r>
      <w:r>
        <w:rPr>
          <w:spacing w:val="-15"/>
        </w:rPr>
        <w:t> </w:t>
      </w:r>
      <w:r>
        <w:rPr>
          <w:spacing w:val="-4"/>
        </w:rPr>
        <w:t>aware</w:t>
      </w:r>
      <w:r>
        <w:rPr>
          <w:spacing w:val="-16"/>
        </w:rPr>
        <w:t> </w:t>
      </w:r>
      <w:r>
        <w:rPr>
          <w:spacing w:val="-4"/>
        </w:rPr>
        <w:t>that</w:t>
      </w:r>
      <w:r>
        <w:rPr>
          <w:spacing w:val="-15"/>
        </w:rPr>
        <w:t> </w:t>
      </w:r>
      <w:r>
        <w:rPr>
          <w:spacing w:val="-4"/>
        </w:rPr>
        <w:t>results</w:t>
      </w:r>
      <w:r>
        <w:rPr>
          <w:spacing w:val="-16"/>
        </w:rPr>
        <w:t> </w:t>
      </w:r>
      <w:r>
        <w:rPr>
          <w:spacing w:val="-4"/>
        </w:rPr>
        <w:t>of</w:t>
      </w:r>
      <w:r>
        <w:rPr>
          <w:spacing w:val="-15"/>
        </w:rPr>
        <w:t> </w:t>
      </w:r>
      <w:r>
        <w:rPr>
          <w:spacing w:val="-4"/>
        </w:rPr>
        <w:t>any </w:t>
      </w:r>
      <w:r>
        <w:rPr>
          <w:w w:val="85"/>
        </w:rPr>
        <w:t>operation/procedure can vary from patient to patient; and I declare that no guarantees </w:t>
      </w:r>
      <w:r>
        <w:rPr>
          <w:w w:val="90"/>
        </w:rPr>
        <w:t>have</w:t>
      </w:r>
      <w:r>
        <w:rPr>
          <w:spacing w:val="-12"/>
          <w:w w:val="90"/>
        </w:rPr>
        <w:t> </w:t>
      </w:r>
      <w:r>
        <w:rPr>
          <w:w w:val="90"/>
        </w:rPr>
        <w:t>been</w:t>
      </w:r>
      <w:r>
        <w:rPr>
          <w:spacing w:val="-12"/>
          <w:w w:val="90"/>
        </w:rPr>
        <w:t> </w:t>
      </w:r>
      <w:r>
        <w:rPr>
          <w:w w:val="90"/>
        </w:rPr>
        <w:t>made</w:t>
      </w:r>
      <w:r>
        <w:rPr>
          <w:spacing w:val="-12"/>
          <w:w w:val="90"/>
        </w:rPr>
        <w:t> </w:t>
      </w:r>
      <w:r>
        <w:rPr>
          <w:w w:val="90"/>
        </w:rPr>
        <w:t>to</w:t>
      </w:r>
      <w:r>
        <w:rPr>
          <w:spacing w:val="-11"/>
          <w:w w:val="90"/>
        </w:rPr>
        <w:t> </w:t>
      </w:r>
      <w:r>
        <w:rPr>
          <w:w w:val="90"/>
        </w:rPr>
        <w:t>me</w:t>
      </w:r>
      <w:r>
        <w:rPr>
          <w:spacing w:val="-12"/>
          <w:w w:val="90"/>
        </w:rPr>
        <w:t> </w:t>
      </w:r>
      <w:r>
        <w:rPr>
          <w:w w:val="90"/>
        </w:rPr>
        <w:t>regarding</w:t>
      </w:r>
      <w:r>
        <w:rPr>
          <w:spacing w:val="-12"/>
          <w:w w:val="90"/>
        </w:rPr>
        <w:t> </w:t>
      </w:r>
      <w:r>
        <w:rPr>
          <w:w w:val="90"/>
        </w:rPr>
        <w:t>success</w:t>
      </w:r>
      <w:r>
        <w:rPr>
          <w:spacing w:val="-12"/>
          <w:w w:val="90"/>
        </w:rPr>
        <w:t> </w:t>
      </w:r>
      <w:r>
        <w:rPr>
          <w:w w:val="90"/>
        </w:rPr>
        <w:t>of</w:t>
      </w:r>
      <w:r>
        <w:rPr>
          <w:spacing w:val="-11"/>
          <w:w w:val="90"/>
        </w:rPr>
        <w:t> </w:t>
      </w:r>
      <w:r>
        <w:rPr>
          <w:w w:val="90"/>
        </w:rPr>
        <w:t>this</w:t>
      </w:r>
      <w:r>
        <w:rPr>
          <w:spacing w:val="-12"/>
          <w:w w:val="90"/>
        </w:rPr>
        <w:t> </w:t>
      </w:r>
      <w:r>
        <w:rPr>
          <w:w w:val="90"/>
        </w:rPr>
        <w:t>operation/procedure.</w:t>
      </w:r>
      <w:r>
        <w:rPr>
          <w:spacing w:val="-12"/>
          <w:w w:val="90"/>
        </w:rPr>
        <w:t> </w:t>
      </w:r>
      <w:r>
        <w:rPr>
          <w:w w:val="90"/>
        </w:rPr>
        <w:t>I</w:t>
      </w:r>
      <w:r>
        <w:rPr>
          <w:spacing w:val="-12"/>
          <w:w w:val="90"/>
        </w:rPr>
        <w:t> </w:t>
      </w:r>
      <w:r>
        <w:rPr>
          <w:w w:val="90"/>
        </w:rPr>
        <w:t>am</w:t>
      </w:r>
      <w:r>
        <w:rPr>
          <w:spacing w:val="-11"/>
          <w:w w:val="90"/>
        </w:rPr>
        <w:t> </w:t>
      </w:r>
      <w:r>
        <w:rPr>
          <w:w w:val="90"/>
        </w:rPr>
        <w:t>aware</w:t>
      </w:r>
      <w:r>
        <w:rPr>
          <w:spacing w:val="-12"/>
          <w:w w:val="90"/>
        </w:rPr>
        <w:t> </w:t>
      </w:r>
      <w:r>
        <w:rPr>
          <w:w w:val="90"/>
        </w:rPr>
        <w:t>that while the majority of patients have an uneventful operation and recovery, few cases </w:t>
      </w:r>
      <w:r>
        <w:rPr/>
        <w:t>may be associated with complications. I am aware of the common risks and </w:t>
      </w:r>
      <w:r>
        <w:rPr>
          <w:w w:val="90"/>
        </w:rPr>
        <w:t>complications associated with this operation/procedure and understand that it is not possible to list all possible risks and complications of any operation/procedure.</w:t>
      </w:r>
    </w:p>
    <w:p>
      <w:pPr>
        <w:pStyle w:val="BodyText"/>
        <w:spacing w:before="20"/>
        <w:ind w:left="0"/>
      </w:pPr>
    </w:p>
    <w:p>
      <w:pPr>
        <w:pStyle w:val="BodyText"/>
        <w:spacing w:line="259" w:lineRule="auto" w:before="1"/>
        <w:ind w:right="165"/>
        <w:jc w:val="both"/>
      </w:pPr>
      <w:r>
        <w:rPr>
          <w:spacing w:val="-6"/>
        </w:rPr>
        <w:t>I</w:t>
      </w:r>
      <w:r>
        <w:rPr>
          <w:spacing w:val="-12"/>
        </w:rPr>
        <w:t> </w:t>
      </w:r>
      <w:r>
        <w:rPr>
          <w:spacing w:val="-6"/>
        </w:rPr>
        <w:t>also</w:t>
      </w:r>
      <w:r>
        <w:rPr>
          <w:spacing w:val="-12"/>
        </w:rPr>
        <w:t> </w:t>
      </w:r>
      <w:r>
        <w:rPr>
          <w:spacing w:val="-6"/>
        </w:rPr>
        <w:t>understand</w:t>
      </w:r>
      <w:r>
        <w:rPr>
          <w:spacing w:val="-11"/>
        </w:rPr>
        <w:t> </w:t>
      </w:r>
      <w:r>
        <w:rPr>
          <w:spacing w:val="-6"/>
        </w:rPr>
        <w:t>that</w:t>
      </w:r>
      <w:r>
        <w:rPr>
          <w:spacing w:val="-14"/>
        </w:rPr>
        <w:t> </w:t>
      </w:r>
      <w:r>
        <w:rPr>
          <w:spacing w:val="-6"/>
        </w:rPr>
        <w:t>sometimes</w:t>
      </w:r>
      <w:r>
        <w:rPr>
          <w:spacing w:val="-12"/>
        </w:rPr>
        <w:t> </w:t>
      </w:r>
      <w:r>
        <w:rPr>
          <w:spacing w:val="-6"/>
        </w:rPr>
        <w:t>a</w:t>
      </w:r>
      <w:r>
        <w:rPr>
          <w:spacing w:val="-13"/>
        </w:rPr>
        <w:t> </w:t>
      </w:r>
      <w:r>
        <w:rPr>
          <w:spacing w:val="-6"/>
        </w:rPr>
        <w:t>planned</w:t>
      </w:r>
      <w:r>
        <w:rPr>
          <w:spacing w:val="-11"/>
        </w:rPr>
        <w:t> </w:t>
      </w:r>
      <w:r>
        <w:rPr>
          <w:spacing w:val="-6"/>
        </w:rPr>
        <w:t>operation/procedure</w:t>
      </w:r>
      <w:r>
        <w:rPr>
          <w:spacing w:val="-12"/>
        </w:rPr>
        <w:t> </w:t>
      </w:r>
      <w:r>
        <w:rPr>
          <w:spacing w:val="-6"/>
        </w:rPr>
        <w:t>may</w:t>
      </w:r>
      <w:r>
        <w:rPr>
          <w:spacing w:val="-12"/>
        </w:rPr>
        <w:t> </w:t>
      </w:r>
      <w:r>
        <w:rPr>
          <w:spacing w:val="-6"/>
        </w:rPr>
        <w:t>need</w:t>
      </w:r>
      <w:r>
        <w:rPr>
          <w:spacing w:val="-11"/>
        </w:rPr>
        <w:t> </w:t>
      </w:r>
      <w:r>
        <w:rPr>
          <w:spacing w:val="-6"/>
        </w:rPr>
        <w:t>to</w:t>
      </w:r>
      <w:r>
        <w:rPr>
          <w:spacing w:val="-12"/>
        </w:rPr>
        <w:t> </w:t>
      </w:r>
      <w:r>
        <w:rPr>
          <w:spacing w:val="-6"/>
        </w:rPr>
        <w:t>be </w:t>
      </w:r>
      <w:r>
        <w:rPr/>
        <w:t>postponed or cancelled if a patient's clinical condition worsens</w:t>
      </w:r>
      <w:r>
        <w:rPr>
          <w:spacing w:val="-1"/>
        </w:rPr>
        <w:t> </w:t>
      </w:r>
      <w:r>
        <w:rPr/>
        <w:t>or due to any </w:t>
      </w:r>
      <w:r>
        <w:rPr>
          <w:w w:val="90"/>
        </w:rPr>
        <w:t>unforeseen technical reason. I am also aware that I can withdraw my consent at any </w:t>
      </w:r>
      <w:r>
        <w:rPr>
          <w:w w:val="85"/>
        </w:rPr>
        <w:t>point</w:t>
      </w:r>
      <w:r>
        <w:rPr/>
        <w:t> </w:t>
      </w:r>
      <w:r>
        <w:rPr>
          <w:w w:val="85"/>
        </w:rPr>
        <w:t>of</w:t>
      </w:r>
      <w:r>
        <w:rPr>
          <w:spacing w:val="3"/>
        </w:rPr>
        <w:t> </w:t>
      </w:r>
      <w:r>
        <w:rPr>
          <w:w w:val="85"/>
        </w:rPr>
        <w:t>time</w:t>
      </w:r>
      <w:r>
        <w:rPr>
          <w:spacing w:val="2"/>
        </w:rPr>
        <w:t> </w:t>
      </w:r>
      <w:r>
        <w:rPr>
          <w:w w:val="85"/>
        </w:rPr>
        <w:t>at</w:t>
      </w:r>
      <w:r>
        <w:rPr/>
        <w:t> </w:t>
      </w:r>
      <w:r>
        <w:rPr>
          <w:w w:val="85"/>
        </w:rPr>
        <w:t>my</w:t>
      </w:r>
      <w:r>
        <w:rPr>
          <w:spacing w:val="3"/>
        </w:rPr>
        <w:t> </w:t>
      </w:r>
      <w:r>
        <w:rPr>
          <w:w w:val="85"/>
        </w:rPr>
        <w:t>own</w:t>
      </w:r>
      <w:r>
        <w:rPr>
          <w:spacing w:val="2"/>
        </w:rPr>
        <w:t> </w:t>
      </w:r>
      <w:r>
        <w:rPr>
          <w:w w:val="85"/>
        </w:rPr>
        <w:t>risk</w:t>
      </w:r>
      <w:r>
        <w:rPr>
          <w:spacing w:val="1"/>
        </w:rPr>
        <w:t> </w:t>
      </w:r>
      <w:r>
        <w:rPr>
          <w:w w:val="85"/>
        </w:rPr>
        <w:t>and</w:t>
      </w:r>
      <w:r>
        <w:rPr>
          <w:spacing w:val="5"/>
        </w:rPr>
        <w:t> </w:t>
      </w:r>
      <w:r>
        <w:rPr>
          <w:w w:val="85"/>
        </w:rPr>
        <w:t>consequence,</w:t>
      </w:r>
      <w:r>
        <w:rPr/>
        <w:t> </w:t>
      </w:r>
      <w:r>
        <w:rPr>
          <w:w w:val="85"/>
        </w:rPr>
        <w:t>by</w:t>
      </w:r>
      <w:r>
        <w:rPr>
          <w:spacing w:val="3"/>
        </w:rPr>
        <w:t> </w:t>
      </w:r>
      <w:r>
        <w:rPr>
          <w:w w:val="85"/>
        </w:rPr>
        <w:t>submitting</w:t>
      </w:r>
      <w:r>
        <w:rPr>
          <w:spacing w:val="7"/>
        </w:rPr>
        <w:t> </w:t>
      </w:r>
      <w:r>
        <w:rPr>
          <w:w w:val="85"/>
        </w:rPr>
        <w:t>the</w:t>
      </w:r>
      <w:r>
        <w:rPr>
          <w:spacing w:val="3"/>
        </w:rPr>
        <w:t> </w:t>
      </w:r>
      <w:r>
        <w:rPr>
          <w:w w:val="85"/>
        </w:rPr>
        <w:t>withdrawal</w:t>
      </w:r>
      <w:r>
        <w:rPr>
          <w:spacing w:val="-1"/>
        </w:rPr>
        <w:t> </w:t>
      </w:r>
      <w:r>
        <w:rPr>
          <w:w w:val="85"/>
        </w:rPr>
        <w:t>in</w:t>
      </w:r>
      <w:r>
        <w:rPr>
          <w:spacing w:val="9"/>
        </w:rPr>
        <w:t> </w:t>
      </w:r>
      <w:r>
        <w:rPr>
          <w:spacing w:val="-2"/>
          <w:w w:val="85"/>
        </w:rPr>
        <w:t>writing.</w:t>
      </w:r>
    </w:p>
    <w:p>
      <w:pPr>
        <w:pStyle w:val="BodyText"/>
        <w:spacing w:before="19"/>
        <w:ind w:left="0"/>
      </w:pPr>
    </w:p>
    <w:p>
      <w:pPr>
        <w:pStyle w:val="BodyText"/>
        <w:spacing w:line="259" w:lineRule="auto"/>
        <w:ind w:right="163"/>
        <w:jc w:val="both"/>
      </w:pPr>
      <w:r>
        <w:rPr>
          <w:w w:val="90"/>
        </w:rPr>
        <w:t>I understand that if medical emergencies demand, further or alternative operative/ </w:t>
      </w:r>
      <w:r>
        <w:rPr>
          <w:spacing w:val="-6"/>
        </w:rPr>
        <w:t>procedural</w:t>
      </w:r>
      <w:r>
        <w:rPr>
          <w:spacing w:val="-11"/>
        </w:rPr>
        <w:t> </w:t>
      </w:r>
      <w:r>
        <w:rPr>
          <w:spacing w:val="-6"/>
        </w:rPr>
        <w:t>measures</w:t>
      </w:r>
      <w:r>
        <w:rPr>
          <w:spacing w:val="-9"/>
        </w:rPr>
        <w:t> </w:t>
      </w:r>
      <w:r>
        <w:rPr>
          <w:spacing w:val="-6"/>
        </w:rPr>
        <w:t>may</w:t>
      </w:r>
      <w:r>
        <w:rPr>
          <w:spacing w:val="-9"/>
        </w:rPr>
        <w:t> </w:t>
      </w:r>
      <w:r>
        <w:rPr>
          <w:spacing w:val="-6"/>
        </w:rPr>
        <w:t>need</w:t>
      </w:r>
      <w:r>
        <w:rPr>
          <w:spacing w:val="-8"/>
        </w:rPr>
        <w:t> </w:t>
      </w:r>
      <w:r>
        <w:rPr>
          <w:spacing w:val="-6"/>
        </w:rPr>
        <w:t>to</w:t>
      </w:r>
      <w:r>
        <w:rPr>
          <w:spacing w:val="-9"/>
        </w:rPr>
        <w:t> </w:t>
      </w:r>
      <w:r>
        <w:rPr>
          <w:spacing w:val="-6"/>
        </w:rPr>
        <w:t>be</w:t>
      </w:r>
      <w:r>
        <w:rPr>
          <w:spacing w:val="-13"/>
        </w:rPr>
        <w:t> </w:t>
      </w:r>
      <w:r>
        <w:rPr>
          <w:spacing w:val="-6"/>
        </w:rPr>
        <w:t>carried</w:t>
      </w:r>
      <w:r>
        <w:rPr>
          <w:spacing w:val="-14"/>
        </w:rPr>
        <w:t> </w:t>
      </w:r>
      <w:r>
        <w:rPr>
          <w:spacing w:val="-6"/>
        </w:rPr>
        <w:t>out,</w:t>
      </w:r>
      <w:r>
        <w:rPr>
          <w:spacing w:val="-10"/>
        </w:rPr>
        <w:t> </w:t>
      </w:r>
      <w:r>
        <w:rPr>
          <w:spacing w:val="-6"/>
        </w:rPr>
        <w:t>and</w:t>
      </w:r>
      <w:r>
        <w:rPr>
          <w:spacing w:val="-8"/>
        </w:rPr>
        <w:t> </w:t>
      </w:r>
      <w:r>
        <w:rPr>
          <w:spacing w:val="-6"/>
        </w:rPr>
        <w:t>in</w:t>
      </w:r>
      <w:r>
        <w:rPr>
          <w:spacing w:val="-9"/>
        </w:rPr>
        <w:t> </w:t>
      </w:r>
      <w:r>
        <w:rPr>
          <w:spacing w:val="-6"/>
        </w:rPr>
        <w:t>such</w:t>
      </w:r>
      <w:r>
        <w:rPr>
          <w:spacing w:val="-9"/>
        </w:rPr>
        <w:t> </w:t>
      </w:r>
      <w:r>
        <w:rPr>
          <w:spacing w:val="-6"/>
        </w:rPr>
        <w:t>cases</w:t>
      </w:r>
      <w:r>
        <w:rPr>
          <w:spacing w:val="-9"/>
        </w:rPr>
        <w:t> </w:t>
      </w:r>
      <w:r>
        <w:rPr>
          <w:spacing w:val="-6"/>
        </w:rPr>
        <w:t>there</w:t>
      </w:r>
      <w:r>
        <w:rPr>
          <w:spacing w:val="-9"/>
        </w:rPr>
        <w:t> </w:t>
      </w:r>
      <w:r>
        <w:rPr>
          <w:spacing w:val="-6"/>
        </w:rPr>
        <w:t>may</w:t>
      </w:r>
      <w:r>
        <w:rPr>
          <w:spacing w:val="-9"/>
        </w:rPr>
        <w:t> </w:t>
      </w:r>
      <w:r>
        <w:rPr>
          <w:spacing w:val="-6"/>
        </w:rPr>
        <w:t>be </w:t>
      </w:r>
      <w:r>
        <w:rPr>
          <w:spacing w:val="-8"/>
        </w:rPr>
        <w:t>differences</w:t>
      </w:r>
      <w:r>
        <w:rPr>
          <w:spacing w:val="-10"/>
        </w:rPr>
        <w:t> </w:t>
      </w:r>
      <w:r>
        <w:rPr>
          <w:spacing w:val="-8"/>
        </w:rPr>
        <w:t>in</w:t>
      </w:r>
      <w:r>
        <w:rPr>
          <w:spacing w:val="-10"/>
        </w:rPr>
        <w:t> </w:t>
      </w:r>
      <w:r>
        <w:rPr>
          <w:spacing w:val="-8"/>
        </w:rPr>
        <w:t>the</w:t>
      </w:r>
      <w:r>
        <w:rPr>
          <w:spacing w:val="-10"/>
        </w:rPr>
        <w:t> </w:t>
      </w:r>
      <w:r>
        <w:rPr>
          <w:spacing w:val="-8"/>
        </w:rPr>
        <w:t>planned and actual</w:t>
      </w:r>
      <w:r>
        <w:rPr>
          <w:spacing w:val="-11"/>
        </w:rPr>
        <w:t> </w:t>
      </w:r>
      <w:r>
        <w:rPr>
          <w:spacing w:val="-8"/>
        </w:rPr>
        <w:t>operation/procedure.</w:t>
      </w:r>
      <w:r>
        <w:rPr>
          <w:spacing w:val="-11"/>
        </w:rPr>
        <w:t> </w:t>
      </w:r>
      <w:r>
        <w:rPr>
          <w:spacing w:val="-8"/>
        </w:rPr>
        <w:t>I</w:t>
      </w:r>
      <w:r>
        <w:rPr>
          <w:spacing w:val="-10"/>
        </w:rPr>
        <w:t> </w:t>
      </w:r>
      <w:r>
        <w:rPr>
          <w:spacing w:val="-8"/>
        </w:rPr>
        <w:t>am</w:t>
      </w:r>
      <w:r>
        <w:rPr>
          <w:spacing w:val="-10"/>
        </w:rPr>
        <w:t> </w:t>
      </w:r>
      <w:r>
        <w:rPr>
          <w:spacing w:val="-8"/>
        </w:rPr>
        <w:t>aware</w:t>
      </w:r>
      <w:r>
        <w:rPr>
          <w:spacing w:val="-10"/>
        </w:rPr>
        <w:t> </w:t>
      </w:r>
      <w:r>
        <w:rPr>
          <w:spacing w:val="-8"/>
        </w:rPr>
        <w:t>that</w:t>
      </w:r>
      <w:r>
        <w:rPr>
          <w:spacing w:val="-11"/>
        </w:rPr>
        <w:t> </w:t>
      </w:r>
      <w:r>
        <w:rPr>
          <w:spacing w:val="-8"/>
        </w:rPr>
        <w:t>I</w:t>
      </w:r>
      <w:r>
        <w:rPr>
          <w:spacing w:val="-10"/>
        </w:rPr>
        <w:t> </w:t>
      </w:r>
      <w:r>
        <w:rPr>
          <w:spacing w:val="-8"/>
        </w:rPr>
        <w:t>may </w:t>
      </w:r>
      <w:r>
        <w:rPr/>
        <w:t>require administration of blood and/or blood products during or after the </w:t>
      </w:r>
      <w:r>
        <w:rPr>
          <w:w w:val="90"/>
        </w:rPr>
        <w:t>operation/procedure as found necessary by the doctor (for which a separate consent </w:t>
      </w:r>
      <w:r>
        <w:rPr>
          <w:spacing w:val="-6"/>
        </w:rPr>
        <w:t>shall</w:t>
      </w:r>
      <w:r>
        <w:rPr>
          <w:spacing w:val="-14"/>
        </w:rPr>
        <w:t> </w:t>
      </w:r>
      <w:r>
        <w:rPr>
          <w:spacing w:val="-6"/>
        </w:rPr>
        <w:t>be</w:t>
      </w:r>
      <w:r>
        <w:rPr>
          <w:spacing w:val="-14"/>
        </w:rPr>
        <w:t> </w:t>
      </w:r>
      <w:r>
        <w:rPr>
          <w:spacing w:val="-6"/>
        </w:rPr>
        <w:t>obtained).</w:t>
      </w:r>
    </w:p>
    <w:p>
      <w:pPr>
        <w:pStyle w:val="BodyText"/>
        <w:spacing w:before="22"/>
        <w:ind w:left="0"/>
      </w:pPr>
    </w:p>
    <w:p>
      <w:pPr>
        <w:pStyle w:val="BodyText"/>
        <w:spacing w:line="259" w:lineRule="auto"/>
        <w:ind w:right="169"/>
        <w:jc w:val="both"/>
      </w:pPr>
      <w:r>
        <w:rPr>
          <w:w w:val="95"/>
        </w:rPr>
        <w:t>I</w:t>
      </w:r>
      <w:r>
        <w:rPr>
          <w:spacing w:val="-16"/>
          <w:w w:val="95"/>
        </w:rPr>
        <w:t> </w:t>
      </w:r>
      <w:r>
        <w:rPr>
          <w:w w:val="95"/>
        </w:rPr>
        <w:t>am</w:t>
      </w:r>
      <w:r>
        <w:rPr>
          <w:spacing w:val="-16"/>
          <w:w w:val="95"/>
        </w:rPr>
        <w:t> </w:t>
      </w:r>
      <w:r>
        <w:rPr>
          <w:w w:val="95"/>
        </w:rPr>
        <w:t>now</w:t>
      </w:r>
      <w:r>
        <w:rPr>
          <w:spacing w:val="-15"/>
          <w:w w:val="95"/>
        </w:rPr>
        <w:t> </w:t>
      </w:r>
      <w:r>
        <w:rPr>
          <w:w w:val="95"/>
        </w:rPr>
        <w:t>also</w:t>
      </w:r>
      <w:r>
        <w:rPr>
          <w:spacing w:val="-16"/>
          <w:w w:val="95"/>
        </w:rPr>
        <w:t> </w:t>
      </w:r>
      <w:r>
        <w:rPr>
          <w:w w:val="95"/>
        </w:rPr>
        <w:t>aware</w:t>
      </w:r>
      <w:r>
        <w:rPr>
          <w:spacing w:val="-16"/>
          <w:w w:val="95"/>
        </w:rPr>
        <w:t> </w:t>
      </w:r>
      <w:r>
        <w:rPr>
          <w:w w:val="95"/>
        </w:rPr>
        <w:t>that</w:t>
      </w:r>
      <w:r>
        <w:rPr>
          <w:spacing w:val="-15"/>
          <w:w w:val="95"/>
        </w:rPr>
        <w:t> </w:t>
      </w:r>
      <w:r>
        <w:rPr>
          <w:w w:val="95"/>
        </w:rPr>
        <w:t>during</w:t>
      </w:r>
      <w:r>
        <w:rPr>
          <w:spacing w:val="-16"/>
          <w:w w:val="95"/>
        </w:rPr>
        <w:t> </w:t>
      </w:r>
      <w:r>
        <w:rPr>
          <w:w w:val="95"/>
        </w:rPr>
        <w:t>the</w:t>
      </w:r>
      <w:r>
        <w:rPr>
          <w:spacing w:val="-16"/>
          <w:w w:val="95"/>
        </w:rPr>
        <w:t> </w:t>
      </w:r>
      <w:r>
        <w:rPr>
          <w:w w:val="95"/>
        </w:rPr>
        <w:t>course</w:t>
      </w:r>
      <w:r>
        <w:rPr>
          <w:spacing w:val="-15"/>
          <w:w w:val="95"/>
        </w:rPr>
        <w:t> </w:t>
      </w:r>
      <w:r>
        <w:rPr>
          <w:w w:val="95"/>
        </w:rPr>
        <w:t>of</w:t>
      </w:r>
      <w:r>
        <w:rPr>
          <w:spacing w:val="-16"/>
          <w:w w:val="95"/>
        </w:rPr>
        <w:t> </w:t>
      </w:r>
      <w:r>
        <w:rPr>
          <w:w w:val="95"/>
        </w:rPr>
        <w:t>this</w:t>
      </w:r>
      <w:r>
        <w:rPr>
          <w:spacing w:val="-16"/>
          <w:w w:val="95"/>
        </w:rPr>
        <w:t> </w:t>
      </w:r>
      <w:r>
        <w:rPr>
          <w:w w:val="95"/>
        </w:rPr>
        <w:t>operation/procedure</w:t>
      </w:r>
      <w:r>
        <w:rPr>
          <w:spacing w:val="-15"/>
          <w:w w:val="95"/>
        </w:rPr>
        <w:t> </w:t>
      </w:r>
      <w:r>
        <w:rPr>
          <w:w w:val="95"/>
        </w:rPr>
        <w:t>the</w:t>
      </w:r>
      <w:r>
        <w:rPr>
          <w:spacing w:val="-16"/>
          <w:w w:val="95"/>
        </w:rPr>
        <w:t> </w:t>
      </w:r>
      <w:r>
        <w:rPr>
          <w:w w:val="95"/>
        </w:rPr>
        <w:t>doctor will</w:t>
      </w:r>
      <w:r>
        <w:rPr>
          <w:spacing w:val="-16"/>
          <w:w w:val="95"/>
        </w:rPr>
        <w:t> </w:t>
      </w:r>
      <w:r>
        <w:rPr>
          <w:w w:val="95"/>
        </w:rPr>
        <w:t>be</w:t>
      </w:r>
      <w:r>
        <w:rPr>
          <w:spacing w:val="-14"/>
          <w:w w:val="95"/>
        </w:rPr>
        <w:t> </w:t>
      </w:r>
      <w:r>
        <w:rPr>
          <w:w w:val="95"/>
        </w:rPr>
        <w:t>assisted</w:t>
      </w:r>
      <w:r>
        <w:rPr>
          <w:spacing w:val="-13"/>
          <w:w w:val="95"/>
        </w:rPr>
        <w:t> </w:t>
      </w:r>
      <w:r>
        <w:rPr>
          <w:w w:val="95"/>
        </w:rPr>
        <w:t>by</w:t>
      </w:r>
      <w:r>
        <w:rPr>
          <w:spacing w:val="-14"/>
          <w:w w:val="95"/>
        </w:rPr>
        <w:t> </w:t>
      </w:r>
      <w:r>
        <w:rPr>
          <w:w w:val="95"/>
        </w:rPr>
        <w:t>a</w:t>
      </w:r>
      <w:r>
        <w:rPr>
          <w:spacing w:val="-12"/>
          <w:w w:val="95"/>
        </w:rPr>
        <w:t> </w:t>
      </w:r>
      <w:r>
        <w:rPr>
          <w:w w:val="95"/>
        </w:rPr>
        <w:t>medical</w:t>
      </w:r>
      <w:r>
        <w:rPr>
          <w:spacing w:val="-16"/>
          <w:w w:val="95"/>
        </w:rPr>
        <w:t> </w:t>
      </w:r>
      <w:r>
        <w:rPr>
          <w:w w:val="95"/>
        </w:rPr>
        <w:t>and</w:t>
      </w:r>
      <w:r>
        <w:rPr>
          <w:spacing w:val="-13"/>
          <w:w w:val="95"/>
        </w:rPr>
        <w:t> </w:t>
      </w:r>
      <w:r>
        <w:rPr>
          <w:w w:val="95"/>
        </w:rPr>
        <w:t>paramedical</w:t>
      </w:r>
      <w:r>
        <w:rPr>
          <w:spacing w:val="-13"/>
          <w:w w:val="95"/>
        </w:rPr>
        <w:t> </w:t>
      </w:r>
      <w:r>
        <w:rPr>
          <w:w w:val="95"/>
        </w:rPr>
        <w:t>team,</w:t>
      </w:r>
      <w:r>
        <w:rPr>
          <w:spacing w:val="-16"/>
          <w:w w:val="95"/>
        </w:rPr>
        <w:t> </w:t>
      </w:r>
      <w:r>
        <w:rPr>
          <w:w w:val="95"/>
        </w:rPr>
        <w:t>and</w:t>
      </w:r>
      <w:r>
        <w:rPr>
          <w:spacing w:val="-10"/>
          <w:w w:val="95"/>
        </w:rPr>
        <w:t> </w:t>
      </w:r>
      <w:r>
        <w:rPr>
          <w:w w:val="95"/>
        </w:rPr>
        <w:t>that</w:t>
      </w:r>
      <w:r>
        <w:rPr>
          <w:spacing w:val="-13"/>
          <w:w w:val="95"/>
        </w:rPr>
        <w:t> </w:t>
      </w:r>
      <w:r>
        <w:rPr>
          <w:w w:val="95"/>
        </w:rPr>
        <w:t>the</w:t>
      </w:r>
      <w:r>
        <w:rPr>
          <w:spacing w:val="-15"/>
          <w:w w:val="95"/>
        </w:rPr>
        <w:t> </w:t>
      </w:r>
      <w:r>
        <w:rPr>
          <w:w w:val="95"/>
        </w:rPr>
        <w:t>doctor</w:t>
      </w:r>
      <w:r>
        <w:rPr>
          <w:spacing w:val="-14"/>
          <w:w w:val="95"/>
        </w:rPr>
        <w:t> </w:t>
      </w:r>
      <w:r>
        <w:rPr>
          <w:w w:val="95"/>
        </w:rPr>
        <w:t>may</w:t>
      </w:r>
      <w:r>
        <w:rPr>
          <w:spacing w:val="-14"/>
          <w:w w:val="95"/>
        </w:rPr>
        <w:t> </w:t>
      </w:r>
      <w:r>
        <w:rPr>
          <w:w w:val="95"/>
        </w:rPr>
        <w:t>seek </w:t>
      </w:r>
      <w:r>
        <w:rPr>
          <w:w w:val="90"/>
        </w:rPr>
        <w:t>consultation/assistance</w:t>
      </w:r>
      <w:r>
        <w:rPr>
          <w:spacing w:val="-10"/>
          <w:w w:val="90"/>
        </w:rPr>
        <w:t> </w:t>
      </w:r>
      <w:r>
        <w:rPr>
          <w:w w:val="90"/>
        </w:rPr>
        <w:t>from</w:t>
      </w:r>
      <w:r>
        <w:rPr>
          <w:spacing w:val="-10"/>
          <w:w w:val="90"/>
        </w:rPr>
        <w:t> </w:t>
      </w:r>
      <w:r>
        <w:rPr>
          <w:w w:val="90"/>
        </w:rPr>
        <w:t>relevant</w:t>
      </w:r>
      <w:r>
        <w:rPr>
          <w:spacing w:val="-11"/>
          <w:w w:val="90"/>
        </w:rPr>
        <w:t> </w:t>
      </w:r>
      <w:r>
        <w:rPr>
          <w:w w:val="90"/>
        </w:rPr>
        <w:t>specialists</w:t>
      </w:r>
      <w:r>
        <w:rPr>
          <w:spacing w:val="-2"/>
          <w:w w:val="90"/>
        </w:rPr>
        <w:t> </w:t>
      </w:r>
      <w:r>
        <w:rPr>
          <w:w w:val="90"/>
        </w:rPr>
        <w:t>if</w:t>
      </w:r>
      <w:r>
        <w:rPr>
          <w:spacing w:val="-10"/>
          <w:w w:val="90"/>
        </w:rPr>
        <w:t> </w:t>
      </w:r>
      <w:r>
        <w:rPr>
          <w:w w:val="90"/>
        </w:rPr>
        <w:t>the</w:t>
      </w:r>
      <w:r>
        <w:rPr>
          <w:spacing w:val="-6"/>
          <w:w w:val="90"/>
        </w:rPr>
        <w:t> </w:t>
      </w:r>
      <w:r>
        <w:rPr>
          <w:w w:val="90"/>
        </w:rPr>
        <w:t>need</w:t>
      </w:r>
      <w:r>
        <w:rPr>
          <w:spacing w:val="-9"/>
          <w:w w:val="90"/>
        </w:rPr>
        <w:t> </w:t>
      </w:r>
      <w:r>
        <w:rPr>
          <w:w w:val="90"/>
        </w:rPr>
        <w:t>arises.</w:t>
      </w:r>
    </w:p>
    <w:p>
      <w:pPr>
        <w:pStyle w:val="BodyText"/>
        <w:spacing w:line="259" w:lineRule="auto" w:before="158"/>
        <w:ind w:right="161"/>
        <w:jc w:val="both"/>
      </w:pPr>
      <w:r>
        <w:rPr>
          <w:w w:val="90"/>
        </w:rPr>
        <w:t>I agree to observing, photography (still/video/televising) of the procedure (including relevant portions of my body) including my diagnosis/reports (pathology, radiology, </w:t>
      </w:r>
      <w:r>
        <w:rPr>
          <w:w w:val="85"/>
        </w:rPr>
        <w:t>etc),</w:t>
      </w:r>
      <w:r>
        <w:rPr>
          <w:spacing w:val="-11"/>
        </w:rPr>
        <w:t> </w:t>
      </w:r>
      <w:r>
        <w:rPr>
          <w:w w:val="85"/>
        </w:rPr>
        <w:t>for</w:t>
      </w:r>
      <w:r>
        <w:rPr>
          <w:spacing w:val="-6"/>
        </w:rPr>
        <w:t> </w:t>
      </w:r>
      <w:r>
        <w:rPr>
          <w:w w:val="85"/>
        </w:rPr>
        <w:t>academic/</w:t>
      </w:r>
      <w:r>
        <w:rPr>
          <w:spacing w:val="-5"/>
        </w:rPr>
        <w:t> </w:t>
      </w:r>
      <w:r>
        <w:rPr>
          <w:w w:val="85"/>
        </w:rPr>
        <w:t>medical/medico-legal</w:t>
      </w:r>
      <w:r>
        <w:rPr>
          <w:spacing w:val="-11"/>
        </w:rPr>
        <w:t> </w:t>
      </w:r>
      <w:r>
        <w:rPr>
          <w:w w:val="85"/>
        </w:rPr>
        <w:t>purposes,</w:t>
      </w:r>
      <w:r>
        <w:rPr>
          <w:spacing w:val="-10"/>
        </w:rPr>
        <w:t> </w:t>
      </w:r>
      <w:r>
        <w:rPr>
          <w:w w:val="85"/>
        </w:rPr>
        <w:t>provided</w:t>
      </w:r>
      <w:r>
        <w:rPr>
          <w:spacing w:val="-4"/>
        </w:rPr>
        <w:t> </w:t>
      </w:r>
      <w:r>
        <w:rPr>
          <w:w w:val="85"/>
        </w:rPr>
        <w:t>my</w:t>
      </w:r>
      <w:r>
        <w:rPr>
          <w:spacing w:val="-7"/>
        </w:rPr>
        <w:t> </w:t>
      </w:r>
      <w:r>
        <w:rPr>
          <w:w w:val="85"/>
        </w:rPr>
        <w:t>identity</w:t>
      </w:r>
      <w:r>
        <w:rPr>
          <w:spacing w:val="-7"/>
        </w:rPr>
        <w:t> </w:t>
      </w:r>
      <w:r>
        <w:rPr>
          <w:w w:val="85"/>
        </w:rPr>
        <w:t>is</w:t>
      </w:r>
      <w:r>
        <w:rPr>
          <w:spacing w:val="-8"/>
        </w:rPr>
        <w:t> </w:t>
      </w:r>
      <w:r>
        <w:rPr>
          <w:w w:val="85"/>
        </w:rPr>
        <w:t>not</w:t>
      </w:r>
      <w:r>
        <w:rPr>
          <w:spacing w:val="-9"/>
        </w:rPr>
        <w:t> </w:t>
      </w:r>
      <w:r>
        <w:rPr>
          <w:spacing w:val="-2"/>
          <w:w w:val="85"/>
        </w:rPr>
        <w:t>revealed</w:t>
      </w:r>
    </w:p>
    <w:p>
      <w:pPr>
        <w:pStyle w:val="BodyText"/>
        <w:spacing w:after="0" w:line="259" w:lineRule="auto"/>
        <w:jc w:val="both"/>
        <w:sectPr>
          <w:pgSz w:w="11910" w:h="16840"/>
          <w:pgMar w:header="315" w:footer="0" w:top="1340" w:bottom="280" w:left="1417" w:right="1275"/>
        </w:sectPr>
      </w:pPr>
    </w:p>
    <w:p>
      <w:pPr>
        <w:pStyle w:val="BodyText"/>
        <w:spacing w:line="259" w:lineRule="auto" w:before="87"/>
        <w:ind w:right="173"/>
        <w:jc w:val="both"/>
      </w:pPr>
      <w:r>
        <w:rPr>
          <w:w w:val="85"/>
        </w:rPr>
        <w:t>by such acts. I also agree to my clinical details being shared for scientific publications if </w:t>
      </w:r>
      <w:r>
        <w:rPr>
          <w:w w:val="95"/>
        </w:rPr>
        <w:t>my</w:t>
      </w:r>
      <w:r>
        <w:rPr>
          <w:spacing w:val="-13"/>
          <w:w w:val="95"/>
        </w:rPr>
        <w:t> </w:t>
      </w:r>
      <w:r>
        <w:rPr>
          <w:w w:val="95"/>
        </w:rPr>
        <w:t>identity</w:t>
      </w:r>
      <w:r>
        <w:rPr>
          <w:spacing w:val="-9"/>
          <w:w w:val="95"/>
        </w:rPr>
        <w:t> </w:t>
      </w:r>
      <w:r>
        <w:rPr>
          <w:w w:val="95"/>
        </w:rPr>
        <w:t>is</w:t>
      </w:r>
      <w:r>
        <w:rPr>
          <w:spacing w:val="-14"/>
          <w:w w:val="95"/>
        </w:rPr>
        <w:t> </w:t>
      </w:r>
      <w:r>
        <w:rPr>
          <w:w w:val="95"/>
        </w:rPr>
        <w:t>not</w:t>
      </w:r>
      <w:r>
        <w:rPr>
          <w:spacing w:val="-12"/>
          <w:w w:val="95"/>
        </w:rPr>
        <w:t> </w:t>
      </w:r>
      <w:r>
        <w:rPr>
          <w:w w:val="95"/>
        </w:rPr>
        <w:t>disclosed.</w:t>
      </w:r>
    </w:p>
    <w:p>
      <w:pPr>
        <w:pStyle w:val="BodyText"/>
        <w:spacing w:line="259" w:lineRule="auto" w:before="158"/>
        <w:ind w:right="160"/>
        <w:jc w:val="both"/>
      </w:pPr>
      <w:r>
        <w:rPr>
          <w:w w:val="90"/>
        </w:rPr>
        <w:t>I</w:t>
      </w:r>
      <w:r>
        <w:rPr>
          <w:spacing w:val="-10"/>
          <w:w w:val="90"/>
        </w:rPr>
        <w:t> </w:t>
      </w:r>
      <w:r>
        <w:rPr>
          <w:w w:val="90"/>
        </w:rPr>
        <w:t>am</w:t>
      </w:r>
      <w:r>
        <w:rPr>
          <w:spacing w:val="-10"/>
          <w:w w:val="90"/>
        </w:rPr>
        <w:t> </w:t>
      </w:r>
      <w:r>
        <w:rPr>
          <w:w w:val="90"/>
        </w:rPr>
        <w:t>also</w:t>
      </w:r>
      <w:r>
        <w:rPr>
          <w:spacing w:val="-9"/>
          <w:w w:val="90"/>
        </w:rPr>
        <w:t> </w:t>
      </w:r>
      <w:r>
        <w:rPr>
          <w:w w:val="90"/>
        </w:rPr>
        <w:t>aware</w:t>
      </w:r>
      <w:r>
        <w:rPr>
          <w:spacing w:val="-9"/>
          <w:w w:val="90"/>
        </w:rPr>
        <w:t> </w:t>
      </w:r>
      <w:r>
        <w:rPr>
          <w:w w:val="90"/>
        </w:rPr>
        <w:t>of</w:t>
      </w:r>
      <w:r>
        <w:rPr>
          <w:spacing w:val="-5"/>
          <w:w w:val="90"/>
        </w:rPr>
        <w:t> </w:t>
      </w:r>
      <w:r>
        <w:rPr>
          <w:w w:val="90"/>
        </w:rPr>
        <w:t>the</w:t>
      </w:r>
      <w:r>
        <w:rPr>
          <w:spacing w:val="-9"/>
          <w:w w:val="90"/>
        </w:rPr>
        <w:t> </w:t>
      </w:r>
      <w:r>
        <w:rPr>
          <w:w w:val="90"/>
        </w:rPr>
        <w:t>expected</w:t>
      </w:r>
      <w:r>
        <w:rPr>
          <w:spacing w:val="-7"/>
          <w:w w:val="90"/>
        </w:rPr>
        <w:t> </w:t>
      </w:r>
      <w:r>
        <w:rPr>
          <w:w w:val="90"/>
        </w:rPr>
        <w:t>course</w:t>
      </w:r>
      <w:r>
        <w:rPr>
          <w:spacing w:val="-10"/>
          <w:w w:val="90"/>
        </w:rPr>
        <w:t> </w:t>
      </w:r>
      <w:r>
        <w:rPr>
          <w:w w:val="90"/>
        </w:rPr>
        <w:t>after</w:t>
      </w:r>
      <w:r>
        <w:rPr>
          <w:spacing w:val="-7"/>
          <w:w w:val="90"/>
        </w:rPr>
        <w:t> </w:t>
      </w:r>
      <w:r>
        <w:rPr>
          <w:w w:val="90"/>
        </w:rPr>
        <w:t>the</w:t>
      </w:r>
      <w:r>
        <w:rPr>
          <w:spacing w:val="-5"/>
          <w:w w:val="90"/>
        </w:rPr>
        <w:t> </w:t>
      </w:r>
      <w:r>
        <w:rPr>
          <w:w w:val="90"/>
        </w:rPr>
        <w:t>operation/procedure</w:t>
      </w:r>
      <w:r>
        <w:rPr>
          <w:spacing w:val="-9"/>
          <w:w w:val="90"/>
        </w:rPr>
        <w:t> </w:t>
      </w:r>
      <w:r>
        <w:rPr>
          <w:w w:val="90"/>
        </w:rPr>
        <w:t>and</w:t>
      </w:r>
      <w:r>
        <w:rPr>
          <w:spacing w:val="-8"/>
          <w:w w:val="90"/>
        </w:rPr>
        <w:t> </w:t>
      </w:r>
      <w:r>
        <w:rPr>
          <w:w w:val="90"/>
        </w:rPr>
        <w:t>the</w:t>
      </w:r>
      <w:r>
        <w:rPr>
          <w:spacing w:val="-9"/>
          <w:w w:val="90"/>
        </w:rPr>
        <w:t> </w:t>
      </w:r>
      <w:r>
        <w:rPr>
          <w:w w:val="90"/>
        </w:rPr>
        <w:t>care</w:t>
      </w:r>
      <w:r>
        <w:rPr>
          <w:spacing w:val="-9"/>
          <w:w w:val="90"/>
        </w:rPr>
        <w:t> </w:t>
      </w:r>
      <w:r>
        <w:rPr>
          <w:w w:val="90"/>
        </w:rPr>
        <w:t>to </w:t>
      </w:r>
      <w:r>
        <w:rPr>
          <w:spacing w:val="-4"/>
        </w:rPr>
        <w:t>be</w:t>
      </w:r>
      <w:r>
        <w:rPr>
          <w:spacing w:val="-16"/>
        </w:rPr>
        <w:t> </w:t>
      </w:r>
      <w:r>
        <w:rPr>
          <w:spacing w:val="-4"/>
        </w:rPr>
        <w:t>provided,</w:t>
      </w:r>
      <w:r>
        <w:rPr>
          <w:spacing w:val="-16"/>
        </w:rPr>
        <w:t> </w:t>
      </w:r>
      <w:r>
        <w:rPr>
          <w:spacing w:val="-4"/>
        </w:rPr>
        <w:t>and</w:t>
      </w:r>
      <w:r>
        <w:rPr>
          <w:spacing w:val="-15"/>
        </w:rPr>
        <w:t> </w:t>
      </w:r>
      <w:r>
        <w:rPr>
          <w:spacing w:val="-4"/>
        </w:rPr>
        <w:t>understand</w:t>
      </w:r>
      <w:r>
        <w:rPr>
          <w:spacing w:val="-16"/>
        </w:rPr>
        <w:t> </w:t>
      </w:r>
      <w:r>
        <w:rPr>
          <w:spacing w:val="-4"/>
        </w:rPr>
        <w:t>that</w:t>
      </w:r>
      <w:r>
        <w:rPr>
          <w:spacing w:val="-15"/>
        </w:rPr>
        <w:t> </w:t>
      </w:r>
      <w:r>
        <w:rPr>
          <w:spacing w:val="-4"/>
        </w:rPr>
        <w:t>sometimes</w:t>
      </w:r>
      <w:r>
        <w:rPr>
          <w:spacing w:val="-16"/>
        </w:rPr>
        <w:t> </w:t>
      </w:r>
      <w:r>
        <w:rPr>
          <w:spacing w:val="-4"/>
        </w:rPr>
        <w:t>admission</w:t>
      </w:r>
      <w:r>
        <w:rPr>
          <w:spacing w:val="-16"/>
        </w:rPr>
        <w:t> </w:t>
      </w:r>
      <w:r>
        <w:rPr>
          <w:spacing w:val="-4"/>
        </w:rPr>
        <w:t>to</w:t>
      </w:r>
      <w:r>
        <w:rPr>
          <w:spacing w:val="-15"/>
        </w:rPr>
        <w:t> </w:t>
      </w:r>
      <w:r>
        <w:rPr>
          <w:spacing w:val="-4"/>
        </w:rPr>
        <w:t>an</w:t>
      </w:r>
      <w:r>
        <w:rPr>
          <w:spacing w:val="-16"/>
        </w:rPr>
        <w:t> </w:t>
      </w:r>
      <w:r>
        <w:rPr>
          <w:spacing w:val="-4"/>
        </w:rPr>
        <w:t>Intensive</w:t>
      </w:r>
      <w:r>
        <w:rPr>
          <w:spacing w:val="-15"/>
        </w:rPr>
        <w:t> </w:t>
      </w:r>
      <w:r>
        <w:rPr>
          <w:spacing w:val="-4"/>
        </w:rPr>
        <w:t>Care</w:t>
      </w:r>
      <w:r>
        <w:rPr>
          <w:spacing w:val="-16"/>
        </w:rPr>
        <w:t> </w:t>
      </w:r>
      <w:r>
        <w:rPr>
          <w:spacing w:val="-4"/>
        </w:rPr>
        <w:t>Unit </w:t>
      </w:r>
      <w:r>
        <w:rPr>
          <w:w w:val="90"/>
        </w:rPr>
        <w:t>and/or extension</w:t>
      </w:r>
      <w:r>
        <w:rPr>
          <w:spacing w:val="-1"/>
          <w:w w:val="90"/>
        </w:rPr>
        <w:t> </w:t>
      </w:r>
      <w:r>
        <w:rPr>
          <w:w w:val="90"/>
        </w:rPr>
        <w:t>of</w:t>
      </w:r>
      <w:r>
        <w:rPr>
          <w:spacing w:val="-5"/>
          <w:w w:val="90"/>
        </w:rPr>
        <w:t> </w:t>
      </w:r>
      <w:r>
        <w:rPr>
          <w:w w:val="90"/>
        </w:rPr>
        <w:t>duration</w:t>
      </w:r>
      <w:r>
        <w:rPr>
          <w:spacing w:val="-1"/>
          <w:w w:val="90"/>
        </w:rPr>
        <w:t> </w:t>
      </w:r>
      <w:r>
        <w:rPr>
          <w:w w:val="90"/>
        </w:rPr>
        <w:t>of</w:t>
      </w:r>
      <w:r>
        <w:rPr>
          <w:spacing w:val="-1"/>
          <w:w w:val="90"/>
        </w:rPr>
        <w:t> </w:t>
      </w:r>
      <w:r>
        <w:rPr>
          <w:w w:val="90"/>
        </w:rPr>
        <w:t>hospitalization may be</w:t>
      </w:r>
      <w:r>
        <w:rPr>
          <w:spacing w:val="-1"/>
          <w:w w:val="90"/>
        </w:rPr>
        <w:t> </w:t>
      </w:r>
      <w:r>
        <w:rPr>
          <w:w w:val="90"/>
        </w:rPr>
        <w:t>required and/or there</w:t>
      </w:r>
      <w:r>
        <w:rPr>
          <w:spacing w:val="-1"/>
          <w:w w:val="90"/>
        </w:rPr>
        <w:t> </w:t>
      </w:r>
      <w:r>
        <w:rPr>
          <w:w w:val="90"/>
        </w:rPr>
        <w:t>may be </w:t>
      </w:r>
      <w:r>
        <w:rPr>
          <w:spacing w:val="-6"/>
        </w:rPr>
        <w:t>requirement</w:t>
      </w:r>
      <w:r>
        <w:rPr>
          <w:spacing w:val="-12"/>
        </w:rPr>
        <w:t> </w:t>
      </w:r>
      <w:r>
        <w:rPr>
          <w:spacing w:val="-6"/>
        </w:rPr>
        <w:t>of</w:t>
      </w:r>
      <w:r>
        <w:rPr>
          <w:spacing w:val="-12"/>
        </w:rPr>
        <w:t> </w:t>
      </w:r>
      <w:r>
        <w:rPr>
          <w:spacing w:val="-6"/>
        </w:rPr>
        <w:t>extra</w:t>
      </w:r>
      <w:r>
        <w:rPr>
          <w:spacing w:val="-12"/>
        </w:rPr>
        <w:t> </w:t>
      </w:r>
      <w:r>
        <w:rPr>
          <w:spacing w:val="-6"/>
        </w:rPr>
        <w:t>medicines</w:t>
      </w:r>
      <w:r>
        <w:rPr>
          <w:spacing w:val="-9"/>
        </w:rPr>
        <w:t> </w:t>
      </w:r>
      <w:r>
        <w:rPr>
          <w:spacing w:val="-6"/>
        </w:rPr>
        <w:t>or</w:t>
      </w:r>
      <w:r>
        <w:rPr>
          <w:spacing w:val="-11"/>
        </w:rPr>
        <w:t> </w:t>
      </w:r>
      <w:r>
        <w:rPr>
          <w:spacing w:val="-6"/>
        </w:rPr>
        <w:t>treatments,</w:t>
      </w:r>
      <w:r>
        <w:rPr>
          <w:spacing w:val="-13"/>
        </w:rPr>
        <w:t> </w:t>
      </w:r>
      <w:r>
        <w:rPr>
          <w:spacing w:val="-6"/>
        </w:rPr>
        <w:t>thereby</w:t>
      </w:r>
      <w:r>
        <w:rPr>
          <w:spacing w:val="-11"/>
        </w:rPr>
        <w:t> </w:t>
      </w:r>
      <w:r>
        <w:rPr>
          <w:spacing w:val="-6"/>
        </w:rPr>
        <w:t>leading</w:t>
      </w:r>
      <w:r>
        <w:rPr>
          <w:spacing w:val="-12"/>
        </w:rPr>
        <w:t> </w:t>
      </w:r>
      <w:r>
        <w:rPr>
          <w:spacing w:val="-6"/>
        </w:rPr>
        <w:t>to</w:t>
      </w:r>
      <w:r>
        <w:rPr>
          <w:spacing w:val="-8"/>
        </w:rPr>
        <w:t> </w:t>
      </w:r>
      <w:r>
        <w:rPr>
          <w:spacing w:val="-6"/>
        </w:rPr>
        <w:t>increase</w:t>
      </w:r>
      <w:r>
        <w:rPr>
          <w:spacing w:val="-12"/>
        </w:rPr>
        <w:t> </w:t>
      </w:r>
      <w:r>
        <w:rPr>
          <w:spacing w:val="-6"/>
        </w:rPr>
        <w:t>in</w:t>
      </w:r>
      <w:r>
        <w:rPr>
          <w:spacing w:val="-9"/>
        </w:rPr>
        <w:t> </w:t>
      </w:r>
      <w:r>
        <w:rPr>
          <w:spacing w:val="-6"/>
        </w:rPr>
        <w:t>the </w:t>
      </w:r>
      <w:r>
        <w:rPr>
          <w:w w:val="85"/>
        </w:rPr>
        <w:t>treatment</w:t>
      </w:r>
      <w:r>
        <w:rPr>
          <w:spacing w:val="7"/>
        </w:rPr>
        <w:t> </w:t>
      </w:r>
      <w:r>
        <w:rPr>
          <w:w w:val="85"/>
        </w:rPr>
        <w:t>expenses,</w:t>
      </w:r>
      <w:r>
        <w:rPr>
          <w:spacing w:val="14"/>
        </w:rPr>
        <w:t> </w:t>
      </w:r>
      <w:r>
        <w:rPr>
          <w:w w:val="85"/>
        </w:rPr>
        <w:t>depending</w:t>
      </w:r>
      <w:r>
        <w:rPr>
          <w:spacing w:val="7"/>
        </w:rPr>
        <w:t> </w:t>
      </w:r>
      <w:r>
        <w:rPr>
          <w:w w:val="85"/>
        </w:rPr>
        <w:t>upon</w:t>
      </w:r>
      <w:r>
        <w:rPr>
          <w:spacing w:val="10"/>
        </w:rPr>
        <w:t> </w:t>
      </w:r>
      <w:r>
        <w:rPr>
          <w:w w:val="85"/>
        </w:rPr>
        <w:t>the</w:t>
      </w:r>
      <w:r>
        <w:rPr>
          <w:spacing w:val="10"/>
        </w:rPr>
        <w:t> </w:t>
      </w:r>
      <w:r>
        <w:rPr>
          <w:w w:val="85"/>
        </w:rPr>
        <w:t>body’s</w:t>
      </w:r>
      <w:r>
        <w:rPr>
          <w:spacing w:val="17"/>
        </w:rPr>
        <w:t> </w:t>
      </w:r>
      <w:r>
        <w:rPr>
          <w:w w:val="85"/>
        </w:rPr>
        <w:t>response</w:t>
      </w:r>
      <w:r>
        <w:rPr>
          <w:spacing w:val="11"/>
        </w:rPr>
        <w:t> </w:t>
      </w:r>
      <w:r>
        <w:rPr>
          <w:w w:val="85"/>
        </w:rPr>
        <w:t>to</w:t>
      </w:r>
      <w:r>
        <w:rPr>
          <w:spacing w:val="13"/>
        </w:rPr>
        <w:t> </w:t>
      </w:r>
      <w:r>
        <w:rPr>
          <w:w w:val="85"/>
        </w:rPr>
        <w:t>the</w:t>
      </w:r>
      <w:r>
        <w:rPr>
          <w:spacing w:val="10"/>
        </w:rPr>
        <w:t> </w:t>
      </w:r>
      <w:r>
        <w:rPr>
          <w:spacing w:val="-2"/>
          <w:w w:val="85"/>
        </w:rPr>
        <w:t>treatment/procedure.</w:t>
      </w:r>
    </w:p>
    <w:p>
      <w:pPr>
        <w:pStyle w:val="BodyText"/>
        <w:spacing w:line="259" w:lineRule="auto" w:before="161"/>
        <w:ind w:right="167"/>
        <w:jc w:val="both"/>
      </w:pPr>
      <w:r>
        <w:rPr>
          <w:w w:val="90"/>
        </w:rPr>
        <w:t>I authorize the hospital for disposal of any tissue or body part that may be removed </w:t>
      </w:r>
      <w:r>
        <w:rPr>
          <w:spacing w:val="-8"/>
        </w:rPr>
        <w:t>from</w:t>
      </w:r>
      <w:r>
        <w:rPr>
          <w:spacing w:val="-12"/>
        </w:rPr>
        <w:t> </w:t>
      </w:r>
      <w:r>
        <w:rPr>
          <w:spacing w:val="-8"/>
        </w:rPr>
        <w:t>my</w:t>
      </w:r>
      <w:r>
        <w:rPr>
          <w:spacing w:val="-10"/>
        </w:rPr>
        <w:t> </w:t>
      </w:r>
      <w:r>
        <w:rPr>
          <w:spacing w:val="-8"/>
        </w:rPr>
        <w:t>body</w:t>
      </w:r>
      <w:r>
        <w:rPr>
          <w:spacing w:val="-10"/>
        </w:rPr>
        <w:t> </w:t>
      </w:r>
      <w:r>
        <w:rPr>
          <w:spacing w:val="-8"/>
        </w:rPr>
        <w:t>in the appropriate</w:t>
      </w:r>
      <w:r>
        <w:rPr>
          <w:spacing w:val="-11"/>
        </w:rPr>
        <w:t> </w:t>
      </w:r>
      <w:r>
        <w:rPr>
          <w:spacing w:val="-8"/>
        </w:rPr>
        <w:t>manner</w:t>
      </w:r>
      <w:r>
        <w:rPr>
          <w:spacing w:val="-10"/>
        </w:rPr>
        <w:t> </w:t>
      </w:r>
      <w:r>
        <w:rPr>
          <w:spacing w:val="-8"/>
        </w:rPr>
        <w:t>during</w:t>
      </w:r>
      <w:r>
        <w:rPr>
          <w:spacing w:val="-12"/>
        </w:rPr>
        <w:t> </w:t>
      </w:r>
      <w:r>
        <w:rPr>
          <w:spacing w:val="-8"/>
        </w:rPr>
        <w:t>and</w:t>
      </w:r>
      <w:r>
        <w:rPr>
          <w:spacing w:val="-9"/>
        </w:rPr>
        <w:t> </w:t>
      </w:r>
      <w:r>
        <w:rPr>
          <w:spacing w:val="-8"/>
        </w:rPr>
        <w:t>for</w:t>
      </w:r>
      <w:r>
        <w:rPr>
          <w:spacing w:val="-6"/>
        </w:rPr>
        <w:t> </w:t>
      </w:r>
      <w:r>
        <w:rPr>
          <w:spacing w:val="-8"/>
        </w:rPr>
        <w:t>the</w:t>
      </w:r>
      <w:r>
        <w:rPr>
          <w:spacing w:val="-11"/>
        </w:rPr>
        <w:t> </w:t>
      </w:r>
      <w:r>
        <w:rPr>
          <w:spacing w:val="-8"/>
        </w:rPr>
        <w:t>purpose</w:t>
      </w:r>
      <w:r>
        <w:rPr>
          <w:spacing w:val="-11"/>
        </w:rPr>
        <w:t> </w:t>
      </w:r>
      <w:r>
        <w:rPr>
          <w:spacing w:val="-8"/>
        </w:rPr>
        <w:t>of conducting </w:t>
      </w:r>
      <w:r>
        <w:rPr>
          <w:spacing w:val="-6"/>
        </w:rPr>
        <w:t>this</w:t>
      </w:r>
      <w:r>
        <w:rPr>
          <w:spacing w:val="-14"/>
        </w:rPr>
        <w:t> </w:t>
      </w:r>
      <w:r>
        <w:rPr>
          <w:spacing w:val="-6"/>
        </w:rPr>
        <w:t>operation/procedure.</w:t>
      </w:r>
    </w:p>
    <w:p>
      <w:pPr>
        <w:pStyle w:val="BodyText"/>
        <w:spacing w:line="259" w:lineRule="auto" w:before="157"/>
        <w:ind w:right="165"/>
        <w:jc w:val="both"/>
      </w:pPr>
      <w:r>
        <w:rPr>
          <w:spacing w:val="-4"/>
        </w:rPr>
        <w:t>I</w:t>
      </w:r>
      <w:r>
        <w:rPr>
          <w:spacing w:val="-16"/>
        </w:rPr>
        <w:t> </w:t>
      </w:r>
      <w:r>
        <w:rPr>
          <w:spacing w:val="-4"/>
        </w:rPr>
        <w:t>declare</w:t>
      </w:r>
      <w:r>
        <w:rPr>
          <w:spacing w:val="-16"/>
        </w:rPr>
        <w:t> </w:t>
      </w:r>
      <w:r>
        <w:rPr>
          <w:spacing w:val="-4"/>
        </w:rPr>
        <w:t>that</w:t>
      </w:r>
      <w:r>
        <w:rPr>
          <w:spacing w:val="-15"/>
        </w:rPr>
        <w:t> </w:t>
      </w:r>
      <w:r>
        <w:rPr>
          <w:spacing w:val="-4"/>
        </w:rPr>
        <w:t>I</w:t>
      </w:r>
      <w:r>
        <w:rPr>
          <w:spacing w:val="-16"/>
        </w:rPr>
        <w:t> </w:t>
      </w:r>
      <w:r>
        <w:rPr>
          <w:spacing w:val="-4"/>
        </w:rPr>
        <w:t>have</w:t>
      </w:r>
      <w:r>
        <w:rPr>
          <w:spacing w:val="-15"/>
        </w:rPr>
        <w:t> </w:t>
      </w:r>
      <w:r>
        <w:rPr>
          <w:spacing w:val="-4"/>
        </w:rPr>
        <w:t>received</w:t>
      </w:r>
      <w:r>
        <w:rPr>
          <w:spacing w:val="-16"/>
        </w:rPr>
        <w:t> </w:t>
      </w:r>
      <w:r>
        <w:rPr>
          <w:spacing w:val="-4"/>
        </w:rPr>
        <w:t>&amp;</w:t>
      </w:r>
      <w:r>
        <w:rPr>
          <w:spacing w:val="-16"/>
        </w:rPr>
        <w:t> </w:t>
      </w:r>
      <w:r>
        <w:rPr>
          <w:spacing w:val="-4"/>
        </w:rPr>
        <w:t>fully</w:t>
      </w:r>
      <w:r>
        <w:rPr>
          <w:spacing w:val="-15"/>
        </w:rPr>
        <w:t> </w:t>
      </w:r>
      <w:r>
        <w:rPr>
          <w:spacing w:val="-4"/>
        </w:rPr>
        <w:t>understood</w:t>
      </w:r>
      <w:r>
        <w:rPr>
          <w:spacing w:val="-16"/>
        </w:rPr>
        <w:t> </w:t>
      </w:r>
      <w:r>
        <w:rPr>
          <w:spacing w:val="-4"/>
        </w:rPr>
        <w:t>the</w:t>
      </w:r>
      <w:r>
        <w:rPr>
          <w:spacing w:val="-15"/>
        </w:rPr>
        <w:t> </w:t>
      </w:r>
      <w:r>
        <w:rPr>
          <w:spacing w:val="-4"/>
        </w:rPr>
        <w:t>information</w:t>
      </w:r>
      <w:r>
        <w:rPr>
          <w:spacing w:val="-16"/>
        </w:rPr>
        <w:t> </w:t>
      </w:r>
      <w:r>
        <w:rPr>
          <w:spacing w:val="-4"/>
        </w:rPr>
        <w:t>provided</w:t>
      </w:r>
      <w:r>
        <w:rPr>
          <w:spacing w:val="-15"/>
        </w:rPr>
        <w:t> </w:t>
      </w:r>
      <w:r>
        <w:rPr>
          <w:spacing w:val="-4"/>
        </w:rPr>
        <w:t>in</w:t>
      </w:r>
      <w:r>
        <w:rPr>
          <w:spacing w:val="-16"/>
        </w:rPr>
        <w:t> </w:t>
      </w:r>
      <w:r>
        <w:rPr>
          <w:spacing w:val="-4"/>
        </w:rPr>
        <w:t>this </w:t>
      </w:r>
      <w:r>
        <w:rPr>
          <w:w w:val="90"/>
        </w:rPr>
        <w:t>consent form, that I have been given an opportunity to ask questions relating to my </w:t>
      </w:r>
      <w:r>
        <w:rPr/>
        <w:t>ailment, the operation/procedure being performed, its risks, consequences, </w:t>
      </w:r>
      <w:r>
        <w:rPr>
          <w:w w:val="90"/>
        </w:rPr>
        <w:t>alternatives,</w:t>
      </w:r>
      <w:r>
        <w:rPr>
          <w:spacing w:val="-9"/>
          <w:w w:val="90"/>
        </w:rPr>
        <w:t> </w:t>
      </w:r>
      <w:r>
        <w:rPr>
          <w:w w:val="90"/>
        </w:rPr>
        <w:t>potential</w:t>
      </w:r>
      <w:r>
        <w:rPr>
          <w:spacing w:val="-10"/>
          <w:w w:val="90"/>
        </w:rPr>
        <w:t> </w:t>
      </w:r>
      <w:r>
        <w:rPr>
          <w:w w:val="90"/>
        </w:rPr>
        <w:t>complications</w:t>
      </w:r>
      <w:r>
        <w:rPr>
          <w:spacing w:val="-8"/>
          <w:w w:val="90"/>
        </w:rPr>
        <w:t> </w:t>
      </w:r>
      <w:r>
        <w:rPr>
          <w:w w:val="90"/>
        </w:rPr>
        <w:t>and</w:t>
      </w:r>
      <w:r>
        <w:rPr>
          <w:spacing w:val="-7"/>
          <w:w w:val="90"/>
        </w:rPr>
        <w:t> </w:t>
      </w:r>
      <w:r>
        <w:rPr>
          <w:w w:val="90"/>
        </w:rPr>
        <w:t>intended</w:t>
      </w:r>
      <w:r>
        <w:rPr>
          <w:spacing w:val="-6"/>
          <w:w w:val="90"/>
        </w:rPr>
        <w:t> </w:t>
      </w:r>
      <w:r>
        <w:rPr>
          <w:w w:val="90"/>
        </w:rPr>
        <w:t>benefits</w:t>
      </w:r>
      <w:r>
        <w:rPr>
          <w:spacing w:val="-8"/>
          <w:w w:val="90"/>
        </w:rPr>
        <w:t> </w:t>
      </w:r>
      <w:r>
        <w:rPr>
          <w:w w:val="90"/>
        </w:rPr>
        <w:t>and</w:t>
      </w:r>
      <w:r>
        <w:rPr>
          <w:spacing w:val="-7"/>
          <w:w w:val="90"/>
        </w:rPr>
        <w:t> </w:t>
      </w:r>
      <w:r>
        <w:rPr>
          <w:w w:val="90"/>
        </w:rPr>
        <w:t>recovery,</w:t>
      </w:r>
      <w:r>
        <w:rPr>
          <w:spacing w:val="-10"/>
          <w:w w:val="90"/>
        </w:rPr>
        <w:t> </w:t>
      </w:r>
      <w:r>
        <w:rPr>
          <w:w w:val="90"/>
        </w:rPr>
        <w:t>and</w:t>
      </w:r>
      <w:r>
        <w:rPr>
          <w:spacing w:val="-7"/>
          <w:w w:val="90"/>
        </w:rPr>
        <w:t> </w:t>
      </w:r>
      <w:r>
        <w:rPr>
          <w:w w:val="90"/>
        </w:rPr>
        <w:t>that</w:t>
      </w:r>
      <w:r>
        <w:rPr>
          <w:spacing w:val="-10"/>
          <w:w w:val="90"/>
        </w:rPr>
        <w:t> </w:t>
      </w:r>
      <w:r>
        <w:rPr>
          <w:w w:val="90"/>
        </w:rPr>
        <w:t>all </w:t>
      </w:r>
      <w:r>
        <w:rPr/>
        <w:t>my questions have been answered to my entire satisfaction and there are no </w:t>
      </w:r>
      <w:r>
        <w:rPr>
          <w:w w:val="85"/>
        </w:rPr>
        <w:t>misconceptions or false hopes in my mind. I further declare that all fields (of this form) </w:t>
      </w:r>
      <w:r>
        <w:rPr>
          <w:w w:val="90"/>
        </w:rPr>
        <w:t>requiring</w:t>
      </w:r>
      <w:r>
        <w:rPr>
          <w:spacing w:val="-7"/>
          <w:w w:val="90"/>
        </w:rPr>
        <w:t> </w:t>
      </w:r>
      <w:r>
        <w:rPr>
          <w:w w:val="90"/>
        </w:rPr>
        <w:t>insertion</w:t>
      </w:r>
      <w:r>
        <w:rPr>
          <w:spacing w:val="-6"/>
          <w:w w:val="90"/>
        </w:rPr>
        <w:t> </w:t>
      </w:r>
      <w:r>
        <w:rPr>
          <w:w w:val="90"/>
        </w:rPr>
        <w:t>or</w:t>
      </w:r>
      <w:r>
        <w:rPr>
          <w:spacing w:val="-5"/>
          <w:w w:val="90"/>
        </w:rPr>
        <w:t> </w:t>
      </w:r>
      <w:r>
        <w:rPr>
          <w:w w:val="90"/>
        </w:rPr>
        <w:t>completion</w:t>
      </w:r>
      <w:r>
        <w:rPr>
          <w:spacing w:val="-2"/>
          <w:w w:val="90"/>
        </w:rPr>
        <w:t> </w:t>
      </w:r>
      <w:r>
        <w:rPr>
          <w:w w:val="90"/>
        </w:rPr>
        <w:t>were</w:t>
      </w:r>
      <w:r>
        <w:rPr>
          <w:spacing w:val="-6"/>
          <w:w w:val="90"/>
        </w:rPr>
        <w:t> </w:t>
      </w:r>
      <w:r>
        <w:rPr>
          <w:w w:val="90"/>
        </w:rPr>
        <w:t>filled</w:t>
      </w:r>
      <w:r>
        <w:rPr>
          <w:spacing w:val="-4"/>
          <w:w w:val="90"/>
        </w:rPr>
        <w:t> </w:t>
      </w:r>
      <w:r>
        <w:rPr>
          <w:w w:val="90"/>
        </w:rPr>
        <w:t>in</w:t>
      </w:r>
      <w:r>
        <w:rPr>
          <w:spacing w:val="-2"/>
          <w:w w:val="90"/>
        </w:rPr>
        <w:t> </w:t>
      </w:r>
      <w:r>
        <w:rPr>
          <w:w w:val="90"/>
        </w:rPr>
        <w:t>my</w:t>
      </w:r>
      <w:r>
        <w:rPr>
          <w:spacing w:val="-6"/>
          <w:w w:val="90"/>
        </w:rPr>
        <w:t> </w:t>
      </w:r>
      <w:r>
        <w:rPr>
          <w:w w:val="90"/>
        </w:rPr>
        <w:t>presence</w:t>
      </w:r>
      <w:r>
        <w:rPr>
          <w:spacing w:val="-6"/>
          <w:w w:val="90"/>
        </w:rPr>
        <w:t> </w:t>
      </w:r>
      <w:r>
        <w:rPr>
          <w:w w:val="90"/>
        </w:rPr>
        <w:t>at</w:t>
      </w:r>
      <w:r>
        <w:rPr>
          <w:spacing w:val="-7"/>
          <w:w w:val="90"/>
        </w:rPr>
        <w:t> </w:t>
      </w:r>
      <w:r>
        <w:rPr>
          <w:w w:val="90"/>
        </w:rPr>
        <w:t>the</w:t>
      </w:r>
      <w:r>
        <w:rPr>
          <w:spacing w:val="-2"/>
          <w:w w:val="90"/>
        </w:rPr>
        <w:t> </w:t>
      </w:r>
      <w:r>
        <w:rPr>
          <w:w w:val="90"/>
        </w:rPr>
        <w:t>time</w:t>
      </w:r>
      <w:r>
        <w:rPr>
          <w:spacing w:val="-6"/>
          <w:w w:val="90"/>
        </w:rPr>
        <w:t> </w:t>
      </w:r>
      <w:r>
        <w:rPr>
          <w:w w:val="90"/>
        </w:rPr>
        <w:t>of</w:t>
      </w:r>
      <w:r>
        <w:rPr>
          <w:spacing w:val="-6"/>
          <w:w w:val="90"/>
        </w:rPr>
        <w:t> </w:t>
      </w:r>
      <w:r>
        <w:rPr>
          <w:w w:val="90"/>
        </w:rPr>
        <w:t>my</w:t>
      </w:r>
      <w:r>
        <w:rPr>
          <w:spacing w:val="-1"/>
          <w:w w:val="90"/>
        </w:rPr>
        <w:t> </w:t>
      </w:r>
      <w:r>
        <w:rPr>
          <w:w w:val="90"/>
        </w:rPr>
        <w:t>signing </w:t>
      </w:r>
      <w:r>
        <w:rPr/>
        <w:t>this form.</w:t>
      </w:r>
    </w:p>
    <w:p>
      <w:pPr>
        <w:pStyle w:val="BodyText"/>
        <w:tabs>
          <w:tab w:pos="8383" w:val="left" w:leader="none"/>
        </w:tabs>
        <w:spacing w:line="259" w:lineRule="auto" w:before="152"/>
        <w:ind w:right="164"/>
        <w:jc w:val="both"/>
      </w:pPr>
      <w:r>
        <w:rPr>
          <w:w w:val="90"/>
        </w:rPr>
        <w:t>For</w:t>
      </w:r>
      <w:r>
        <w:rPr>
          <w:spacing w:val="-9"/>
          <w:w w:val="90"/>
        </w:rPr>
        <w:t> </w:t>
      </w:r>
      <w:r>
        <w:rPr>
          <w:w w:val="90"/>
        </w:rPr>
        <w:t>the</w:t>
      </w:r>
      <w:r>
        <w:rPr>
          <w:spacing w:val="-10"/>
          <w:w w:val="90"/>
        </w:rPr>
        <w:t> </w:t>
      </w:r>
      <w:r>
        <w:rPr>
          <w:w w:val="90"/>
        </w:rPr>
        <w:t>above</w:t>
      </w:r>
      <w:r>
        <w:rPr>
          <w:spacing w:val="-10"/>
          <w:w w:val="90"/>
        </w:rPr>
        <w:t> </w:t>
      </w:r>
      <w:r>
        <w:rPr>
          <w:w w:val="90"/>
        </w:rPr>
        <w:t>mentioned</w:t>
      </w:r>
      <w:r>
        <w:rPr>
          <w:spacing w:val="-8"/>
          <w:w w:val="90"/>
        </w:rPr>
        <w:t> </w:t>
      </w:r>
      <w:r>
        <w:rPr>
          <w:w w:val="90"/>
        </w:rPr>
        <w:t>operation(s)/procedure(s)</w:t>
      </w:r>
      <w:r>
        <w:rPr>
          <w:spacing w:val="-10"/>
          <w:w w:val="90"/>
        </w:rPr>
        <w:t> </w:t>
      </w:r>
      <w:r>
        <w:rPr>
          <w:w w:val="90"/>
        </w:rPr>
        <w:t>that</w:t>
      </w:r>
      <w:r>
        <w:rPr>
          <w:spacing w:val="-8"/>
          <w:w w:val="90"/>
        </w:rPr>
        <w:t> </w:t>
      </w:r>
      <w:r>
        <w:rPr>
          <w:w w:val="90"/>
        </w:rPr>
        <w:t>I</w:t>
      </w:r>
      <w:r>
        <w:rPr>
          <w:spacing w:val="-11"/>
          <w:w w:val="90"/>
        </w:rPr>
        <w:t> </w:t>
      </w:r>
      <w:r>
        <w:rPr>
          <w:w w:val="90"/>
        </w:rPr>
        <w:t>have</w:t>
      </w:r>
      <w:r>
        <w:rPr>
          <w:spacing w:val="-6"/>
          <w:w w:val="90"/>
        </w:rPr>
        <w:t> </w:t>
      </w:r>
      <w:r>
        <w:rPr>
          <w:w w:val="90"/>
        </w:rPr>
        <w:t>been</w:t>
      </w:r>
      <w:r>
        <w:rPr>
          <w:spacing w:val="-11"/>
          <w:w w:val="90"/>
        </w:rPr>
        <w:t> </w:t>
      </w:r>
      <w:r>
        <w:rPr>
          <w:w w:val="90"/>
        </w:rPr>
        <w:t>made</w:t>
      </w:r>
      <w:r>
        <w:rPr>
          <w:spacing w:val="-10"/>
          <w:w w:val="90"/>
        </w:rPr>
        <w:t> </w:t>
      </w:r>
      <w:r>
        <w:rPr>
          <w:w w:val="90"/>
        </w:rPr>
        <w:t>aware</w:t>
      </w:r>
      <w:r>
        <w:rPr>
          <w:spacing w:val="-6"/>
          <w:w w:val="90"/>
        </w:rPr>
        <w:t> </w:t>
      </w:r>
      <w:r>
        <w:rPr>
          <w:w w:val="90"/>
        </w:rPr>
        <w:t>of,</w:t>
      </w:r>
      <w:r>
        <w:rPr>
          <w:spacing w:val="-12"/>
          <w:w w:val="90"/>
        </w:rPr>
        <w:t> </w:t>
      </w:r>
      <w:r>
        <w:rPr>
          <w:w w:val="90"/>
        </w:rPr>
        <w:t>I </w:t>
      </w:r>
      <w:r>
        <w:rPr/>
        <w:t>give my consent voluntarily to Dr. </w:t>
      </w:r>
      <w:r>
        <w:rPr>
          <w:u w:val="single"/>
        </w:rPr>
        <w:tab/>
      </w:r>
      <w:r>
        <w:rPr>
          <w:spacing w:val="-2"/>
          <w:w w:val="90"/>
        </w:rPr>
        <w:t>(name </w:t>
      </w:r>
      <w:r>
        <w:rPr/>
        <w:t>of doctor performing the operation/procedure) for carrying out the said </w:t>
      </w:r>
      <w:r>
        <w:rPr>
          <w:w w:val="90"/>
        </w:rPr>
        <w:t>operation/procedure on </w:t>
      </w:r>
      <w:r>
        <w:rPr>
          <w:rFonts w:ascii="Segoe UI Symbol" w:hAnsi="Segoe UI Symbol"/>
          <w:w w:val="90"/>
          <w:sz w:val="28"/>
        </w:rPr>
        <w:t>☐</w:t>
      </w:r>
      <w:r>
        <w:rPr>
          <w:rFonts w:ascii="Segoe UI Symbol" w:hAnsi="Segoe UI Symbol"/>
          <w:spacing w:val="-4"/>
          <w:w w:val="90"/>
          <w:sz w:val="28"/>
        </w:rPr>
        <w:t> </w:t>
      </w:r>
      <w:r>
        <w:rPr>
          <w:w w:val="90"/>
        </w:rPr>
        <w:t>myself or </w:t>
      </w:r>
      <w:r>
        <w:rPr>
          <w:rFonts w:ascii="Segoe UI Symbol" w:hAnsi="Segoe UI Symbol"/>
          <w:w w:val="90"/>
          <w:sz w:val="28"/>
        </w:rPr>
        <w:t>☐</w:t>
      </w:r>
      <w:r>
        <w:rPr>
          <w:rFonts w:ascii="Segoe UI Symbol" w:hAnsi="Segoe UI Symbol"/>
          <w:spacing w:val="-4"/>
          <w:w w:val="90"/>
          <w:sz w:val="28"/>
        </w:rPr>
        <w:t> </w:t>
      </w:r>
      <w:r>
        <w:rPr>
          <w:w w:val="90"/>
        </w:rPr>
        <w:t>my above named patient</w:t>
      </w:r>
      <w:r>
        <w:rPr>
          <w:spacing w:val="-1"/>
          <w:w w:val="90"/>
        </w:rPr>
        <w:t> </w:t>
      </w:r>
      <w:r>
        <w:rPr>
          <w:w w:val="90"/>
        </w:rPr>
        <w:t>being</w:t>
      </w:r>
      <w:r>
        <w:rPr>
          <w:spacing w:val="-1"/>
          <w:w w:val="90"/>
        </w:rPr>
        <w:t> </w:t>
      </w:r>
      <w:r>
        <w:rPr>
          <w:w w:val="90"/>
        </w:rPr>
        <w:t>fully aware of </w:t>
      </w:r>
      <w:r>
        <w:rPr/>
        <w:t>the</w:t>
      </w:r>
      <w:r>
        <w:rPr>
          <w:spacing w:val="-3"/>
        </w:rPr>
        <w:t> </w:t>
      </w:r>
      <w:r>
        <w:rPr/>
        <w:t>nature,</w:t>
      </w:r>
      <w:r>
        <w:rPr>
          <w:spacing w:val="-3"/>
        </w:rPr>
        <w:t> </w:t>
      </w:r>
      <w:r>
        <w:rPr/>
        <w:t>potential</w:t>
      </w:r>
      <w:r>
        <w:rPr>
          <w:spacing w:val="-1"/>
        </w:rPr>
        <w:t> </w:t>
      </w:r>
      <w:r>
        <w:rPr/>
        <w:t>risks</w:t>
      </w:r>
      <w:r>
        <w:rPr>
          <w:spacing w:val="-1"/>
        </w:rPr>
        <w:t> </w:t>
      </w:r>
      <w:r>
        <w:rPr/>
        <w:t>and</w:t>
      </w:r>
      <w:r>
        <w:rPr>
          <w:spacing w:val="-2"/>
        </w:rPr>
        <w:t> </w:t>
      </w:r>
      <w:r>
        <w:rPr/>
        <w:t>complications,</w:t>
      </w:r>
      <w:r>
        <w:rPr>
          <w:spacing w:val="-1"/>
        </w:rPr>
        <w:t> </w:t>
      </w:r>
      <w:r>
        <w:rPr/>
        <w:t>intended</w:t>
      </w:r>
      <w:r>
        <w:rPr>
          <w:spacing w:val="-2"/>
        </w:rPr>
        <w:t> </w:t>
      </w:r>
      <w:r>
        <w:rPr/>
        <w:t>benefits</w:t>
      </w:r>
      <w:r>
        <w:rPr>
          <w:spacing w:val="-1"/>
        </w:rPr>
        <w:t> </w:t>
      </w:r>
      <w:r>
        <w:rPr/>
        <w:t>and possible </w:t>
      </w:r>
      <w:r>
        <w:rPr>
          <w:spacing w:val="-4"/>
        </w:rPr>
        <w:t>alternatives.</w:t>
      </w:r>
    </w:p>
    <w:p>
      <w:pPr>
        <w:pStyle w:val="BodyText"/>
        <w:spacing w:line="259" w:lineRule="auto" w:before="158"/>
        <w:ind w:right="106"/>
      </w:pPr>
      <w:r>
        <w:rPr>
          <w:w w:val="85"/>
        </w:rPr>
        <w:t>I, the above named Patient/named patient’s representative, do further hereby declare</w:t>
      </w:r>
      <w:r>
        <w:rPr>
          <w:spacing w:val="80"/>
        </w:rPr>
        <w:t> </w:t>
      </w:r>
      <w:r>
        <w:rPr>
          <w:w w:val="90"/>
        </w:rPr>
        <w:t>that I am above 18 years of age as on the date of signing this form, mentally sound and am giving consent without any fear, threat or false misconception.</w:t>
      </w:r>
    </w:p>
    <w:p>
      <w:pPr>
        <w:pStyle w:val="BodyText"/>
        <w:spacing w:after="0" w:line="259" w:lineRule="auto"/>
        <w:sectPr>
          <w:pgSz w:w="11910" w:h="16840"/>
          <w:pgMar w:header="315" w:footer="0" w:top="1340" w:bottom="280" w:left="1417" w:right="1275"/>
        </w:sectPr>
      </w:pPr>
    </w:p>
    <w:p>
      <w:pPr>
        <w:spacing w:before="87"/>
        <w:ind w:left="23" w:right="0" w:firstLine="0"/>
        <w:jc w:val="both"/>
        <w:rPr>
          <w:b/>
          <w:sz w:val="26"/>
        </w:rPr>
      </w:pPr>
      <w:r>
        <w:rPr>
          <w:b/>
          <w:sz w:val="26"/>
        </w:rPr>
        <w:t>Signed</w:t>
      </w:r>
      <w:r>
        <w:rPr>
          <w:b/>
          <w:spacing w:val="-20"/>
          <w:sz w:val="26"/>
        </w:rPr>
        <w:t> </w:t>
      </w:r>
      <w:r>
        <w:rPr>
          <w:b/>
          <w:sz w:val="26"/>
        </w:rPr>
        <w:t>on</w:t>
      </w:r>
      <w:r>
        <w:rPr>
          <w:b/>
          <w:spacing w:val="-20"/>
          <w:sz w:val="26"/>
        </w:rPr>
        <w:t> </w:t>
      </w:r>
      <w:r>
        <w:rPr>
          <w:b/>
          <w:sz w:val="26"/>
        </w:rPr>
        <w:t>_</w:t>
      </w:r>
      <w:r>
        <w:rPr>
          <w:b/>
          <w:spacing w:val="-17"/>
          <w:sz w:val="26"/>
        </w:rPr>
        <w:t> </w:t>
      </w:r>
      <w:r>
        <w:rPr>
          <w:b/>
          <w:sz w:val="26"/>
        </w:rPr>
        <w:t>_/_</w:t>
      </w:r>
      <w:r>
        <w:rPr>
          <w:b/>
          <w:spacing w:val="-19"/>
          <w:sz w:val="26"/>
        </w:rPr>
        <w:t> </w:t>
      </w:r>
      <w:r>
        <w:rPr>
          <w:b/>
          <w:sz w:val="26"/>
        </w:rPr>
        <w:t>_/_</w:t>
      </w:r>
      <w:r>
        <w:rPr>
          <w:b/>
          <w:spacing w:val="-20"/>
          <w:sz w:val="26"/>
        </w:rPr>
        <w:t> </w:t>
      </w:r>
      <w:r>
        <w:rPr>
          <w:b/>
          <w:sz w:val="26"/>
        </w:rPr>
        <w:t>_</w:t>
      </w:r>
      <w:r>
        <w:rPr>
          <w:b/>
          <w:spacing w:val="-19"/>
          <w:sz w:val="26"/>
        </w:rPr>
        <w:t> </w:t>
      </w:r>
      <w:r>
        <w:rPr>
          <w:b/>
          <w:sz w:val="26"/>
        </w:rPr>
        <w:t>_</w:t>
      </w:r>
      <w:r>
        <w:rPr>
          <w:b/>
          <w:spacing w:val="-16"/>
          <w:sz w:val="26"/>
        </w:rPr>
        <w:t> </w:t>
      </w:r>
      <w:r>
        <w:rPr>
          <w:b/>
          <w:sz w:val="26"/>
        </w:rPr>
        <w:t>_</w:t>
      </w:r>
      <w:r>
        <w:rPr>
          <w:b/>
          <w:spacing w:val="-19"/>
          <w:sz w:val="26"/>
        </w:rPr>
        <w:t> </w:t>
      </w:r>
      <w:r>
        <w:rPr>
          <w:b/>
          <w:sz w:val="26"/>
        </w:rPr>
        <w:t>at</w:t>
      </w:r>
      <w:r>
        <w:rPr>
          <w:b/>
          <w:spacing w:val="68"/>
          <w:w w:val="150"/>
          <w:sz w:val="26"/>
        </w:rPr>
        <w:t>    </w:t>
      </w:r>
      <w:r>
        <w:rPr>
          <w:b/>
          <w:spacing w:val="-4"/>
          <w:sz w:val="26"/>
        </w:rPr>
        <w:t>AM/PM</w:t>
      </w:r>
    </w:p>
    <w:p>
      <w:pPr>
        <w:pStyle w:val="BodyText"/>
        <w:spacing w:before="1" w:after="1"/>
        <w:ind w:left="0"/>
        <w:rPr>
          <w:b/>
          <w:sz w:val="16"/>
        </w:rPr>
      </w:pPr>
    </w:p>
    <w:tbl>
      <w:tblPr>
        <w:tblW w:w="0" w:type="auto"/>
        <w:jc w:val="left"/>
        <w:tblInd w:w="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437"/>
        <w:gridCol w:w="3047"/>
        <w:gridCol w:w="2566"/>
      </w:tblGrid>
      <w:tr>
        <w:trPr>
          <w:trHeight w:val="455" w:hRule="atLeast"/>
        </w:trPr>
        <w:tc>
          <w:tcPr>
            <w:tcW w:w="3437" w:type="dxa"/>
          </w:tcPr>
          <w:p>
            <w:pPr>
              <w:pStyle w:val="TableParagraph"/>
              <w:rPr>
                <w:rFonts w:ascii="Times New Roman"/>
                <w:sz w:val="22"/>
              </w:rPr>
            </w:pPr>
          </w:p>
        </w:tc>
        <w:tc>
          <w:tcPr>
            <w:tcW w:w="3047" w:type="dxa"/>
          </w:tcPr>
          <w:p>
            <w:pPr>
              <w:pStyle w:val="TableParagraph"/>
              <w:spacing w:before="98"/>
              <w:ind w:left="99"/>
              <w:rPr>
                <w:sz w:val="22"/>
              </w:rPr>
            </w:pPr>
            <w:r>
              <w:rPr>
                <w:w w:val="85"/>
                <w:sz w:val="22"/>
              </w:rPr>
              <w:t>Signature</w:t>
            </w:r>
            <w:r>
              <w:rPr>
                <w:spacing w:val="8"/>
                <w:sz w:val="22"/>
              </w:rPr>
              <w:t> </w:t>
            </w:r>
            <w:r>
              <w:rPr>
                <w:w w:val="85"/>
                <w:sz w:val="22"/>
              </w:rPr>
              <w:t>/</w:t>
            </w:r>
            <w:r>
              <w:rPr>
                <w:spacing w:val="8"/>
                <w:sz w:val="22"/>
              </w:rPr>
              <w:t> </w:t>
            </w:r>
            <w:r>
              <w:rPr>
                <w:w w:val="85"/>
                <w:sz w:val="22"/>
              </w:rPr>
              <w:t>Thumb</w:t>
            </w:r>
            <w:r>
              <w:rPr>
                <w:spacing w:val="10"/>
                <w:sz w:val="22"/>
              </w:rPr>
              <w:t> </w:t>
            </w:r>
            <w:r>
              <w:rPr>
                <w:spacing w:val="-2"/>
                <w:w w:val="85"/>
                <w:sz w:val="22"/>
              </w:rPr>
              <w:t>Impression</w:t>
            </w:r>
          </w:p>
        </w:tc>
        <w:tc>
          <w:tcPr>
            <w:tcW w:w="2566" w:type="dxa"/>
          </w:tcPr>
          <w:p>
            <w:pPr>
              <w:pStyle w:val="TableParagraph"/>
              <w:spacing w:before="98"/>
              <w:ind w:left="98"/>
              <w:rPr>
                <w:sz w:val="22"/>
              </w:rPr>
            </w:pPr>
            <w:r>
              <w:rPr>
                <w:spacing w:val="-4"/>
                <w:sz w:val="22"/>
              </w:rPr>
              <w:t>Name</w:t>
            </w:r>
          </w:p>
        </w:tc>
      </w:tr>
      <w:tr>
        <w:trPr>
          <w:trHeight w:val="455" w:hRule="atLeast"/>
        </w:trPr>
        <w:tc>
          <w:tcPr>
            <w:tcW w:w="3437" w:type="dxa"/>
          </w:tcPr>
          <w:p>
            <w:pPr>
              <w:pStyle w:val="TableParagraph"/>
              <w:spacing w:before="99"/>
              <w:ind w:left="100"/>
              <w:rPr>
                <w:sz w:val="22"/>
              </w:rPr>
            </w:pPr>
            <w:r>
              <w:rPr>
                <w:spacing w:val="-2"/>
                <w:w w:val="95"/>
                <w:sz w:val="22"/>
              </w:rPr>
              <w:t>Patient</w:t>
            </w:r>
          </w:p>
        </w:tc>
        <w:tc>
          <w:tcPr>
            <w:tcW w:w="3047" w:type="dxa"/>
          </w:tcPr>
          <w:p>
            <w:pPr>
              <w:pStyle w:val="TableParagraph"/>
              <w:rPr>
                <w:rFonts w:ascii="Times New Roman"/>
                <w:sz w:val="22"/>
              </w:rPr>
            </w:pPr>
          </w:p>
        </w:tc>
        <w:tc>
          <w:tcPr>
            <w:tcW w:w="2566" w:type="dxa"/>
          </w:tcPr>
          <w:p>
            <w:pPr>
              <w:pStyle w:val="TableParagraph"/>
              <w:rPr>
                <w:rFonts w:ascii="Times New Roman"/>
                <w:sz w:val="22"/>
              </w:rPr>
            </w:pPr>
          </w:p>
        </w:tc>
      </w:tr>
      <w:tr>
        <w:trPr>
          <w:trHeight w:val="710" w:hRule="atLeast"/>
        </w:trPr>
        <w:tc>
          <w:tcPr>
            <w:tcW w:w="3437" w:type="dxa"/>
          </w:tcPr>
          <w:p>
            <w:pPr>
              <w:pStyle w:val="TableParagraph"/>
              <w:spacing w:before="98"/>
              <w:ind w:left="100" w:right="1400"/>
              <w:rPr>
                <w:sz w:val="22"/>
              </w:rPr>
            </w:pPr>
            <w:r>
              <w:rPr>
                <w:spacing w:val="-2"/>
                <w:w w:val="90"/>
                <w:sz w:val="22"/>
              </w:rPr>
              <w:t>Surrogate/Guardian </w:t>
            </w:r>
            <w:r>
              <w:rPr>
                <w:w w:val="95"/>
                <w:sz w:val="22"/>
              </w:rPr>
              <w:t>(if applicable</w:t>
            </w:r>
            <w:r>
              <w:rPr>
                <w:w w:val="95"/>
                <w:position w:val="5"/>
                <w:sz w:val="14"/>
              </w:rPr>
              <w:t>#</w:t>
            </w:r>
            <w:r>
              <w:rPr>
                <w:spacing w:val="25"/>
                <w:position w:val="5"/>
                <w:sz w:val="14"/>
              </w:rPr>
              <w:t> </w:t>
            </w:r>
            <w:r>
              <w:rPr>
                <w:w w:val="95"/>
                <w:sz w:val="22"/>
              </w:rPr>
              <w:t>)</w:t>
            </w:r>
          </w:p>
        </w:tc>
        <w:tc>
          <w:tcPr>
            <w:tcW w:w="3047" w:type="dxa"/>
          </w:tcPr>
          <w:p>
            <w:pPr>
              <w:pStyle w:val="TableParagraph"/>
              <w:rPr>
                <w:rFonts w:ascii="Times New Roman"/>
                <w:sz w:val="22"/>
              </w:rPr>
            </w:pPr>
          </w:p>
        </w:tc>
        <w:tc>
          <w:tcPr>
            <w:tcW w:w="2566" w:type="dxa"/>
          </w:tcPr>
          <w:p>
            <w:pPr>
              <w:pStyle w:val="TableParagraph"/>
              <w:spacing w:before="98"/>
              <w:ind w:left="98" w:right="24"/>
              <w:rPr>
                <w:sz w:val="22"/>
              </w:rPr>
            </w:pPr>
            <w:r>
              <w:rPr>
                <w:sz w:val="22"/>
              </w:rPr>
              <w:t>(Write name &amp; </w:t>
            </w:r>
            <w:r>
              <w:rPr>
                <w:w w:val="85"/>
                <w:sz w:val="22"/>
              </w:rPr>
              <w:t>relationship with patient)</w:t>
            </w:r>
          </w:p>
        </w:tc>
      </w:tr>
      <w:tr>
        <w:trPr>
          <w:trHeight w:val="965" w:hRule="atLeast"/>
        </w:trPr>
        <w:tc>
          <w:tcPr>
            <w:tcW w:w="3437" w:type="dxa"/>
          </w:tcPr>
          <w:p>
            <w:pPr>
              <w:pStyle w:val="TableParagraph"/>
              <w:spacing w:before="98"/>
              <w:ind w:left="100" w:right="1400"/>
              <w:rPr>
                <w:sz w:val="22"/>
              </w:rPr>
            </w:pPr>
            <w:r>
              <w:rPr>
                <w:w w:val="90"/>
                <w:sz w:val="22"/>
              </w:rPr>
              <w:t>Reason for surrogate </w:t>
            </w:r>
            <w:r>
              <w:rPr>
                <w:spacing w:val="-2"/>
                <w:sz w:val="22"/>
              </w:rPr>
              <w:t>consent</w:t>
            </w:r>
          </w:p>
        </w:tc>
        <w:tc>
          <w:tcPr>
            <w:tcW w:w="5613" w:type="dxa"/>
            <w:gridSpan w:val="2"/>
          </w:tcPr>
          <w:p>
            <w:pPr>
              <w:pStyle w:val="TableParagraph"/>
              <w:spacing w:before="98"/>
              <w:ind w:left="99"/>
              <w:rPr>
                <w:sz w:val="22"/>
              </w:rPr>
            </w:pPr>
            <w:r>
              <w:rPr>
                <w:w w:val="90"/>
                <w:sz w:val="22"/>
              </w:rPr>
              <w:t>Patient</w:t>
            </w:r>
            <w:r>
              <w:rPr>
                <w:spacing w:val="-10"/>
                <w:w w:val="90"/>
                <w:sz w:val="22"/>
              </w:rPr>
              <w:t> </w:t>
            </w:r>
            <w:r>
              <w:rPr>
                <w:w w:val="90"/>
                <w:sz w:val="22"/>
              </w:rPr>
              <w:t>is</w:t>
            </w:r>
            <w:r>
              <w:rPr>
                <w:spacing w:val="-10"/>
                <w:w w:val="90"/>
                <w:sz w:val="22"/>
              </w:rPr>
              <w:t> </w:t>
            </w:r>
            <w:r>
              <w:rPr>
                <w:w w:val="90"/>
                <w:sz w:val="22"/>
              </w:rPr>
              <w:t>unable</w:t>
            </w:r>
            <w:r>
              <w:rPr>
                <w:spacing w:val="-10"/>
                <w:w w:val="90"/>
                <w:sz w:val="22"/>
              </w:rPr>
              <w:t> </w:t>
            </w:r>
            <w:r>
              <w:rPr>
                <w:w w:val="90"/>
                <w:sz w:val="22"/>
              </w:rPr>
              <w:t>to</w:t>
            </w:r>
            <w:r>
              <w:rPr>
                <w:spacing w:val="-10"/>
                <w:w w:val="90"/>
                <w:sz w:val="22"/>
              </w:rPr>
              <w:t> </w:t>
            </w:r>
            <w:r>
              <w:rPr>
                <w:w w:val="90"/>
                <w:sz w:val="22"/>
              </w:rPr>
              <w:t>give</w:t>
            </w:r>
            <w:r>
              <w:rPr>
                <w:spacing w:val="-10"/>
                <w:w w:val="90"/>
                <w:sz w:val="22"/>
              </w:rPr>
              <w:t> </w:t>
            </w:r>
            <w:r>
              <w:rPr>
                <w:w w:val="90"/>
                <w:sz w:val="22"/>
              </w:rPr>
              <w:t>consent</w:t>
            </w:r>
            <w:r>
              <w:rPr>
                <w:spacing w:val="-10"/>
                <w:w w:val="90"/>
                <w:sz w:val="22"/>
              </w:rPr>
              <w:t> </w:t>
            </w:r>
            <w:r>
              <w:rPr>
                <w:spacing w:val="-2"/>
                <w:w w:val="90"/>
                <w:sz w:val="22"/>
              </w:rPr>
              <w:t>because:</w:t>
            </w:r>
          </w:p>
        </w:tc>
      </w:tr>
      <w:tr>
        <w:trPr>
          <w:trHeight w:val="455" w:hRule="atLeast"/>
        </w:trPr>
        <w:tc>
          <w:tcPr>
            <w:tcW w:w="3437" w:type="dxa"/>
          </w:tcPr>
          <w:p>
            <w:pPr>
              <w:pStyle w:val="TableParagraph"/>
              <w:spacing w:before="98"/>
              <w:ind w:left="100"/>
              <w:rPr>
                <w:sz w:val="22"/>
              </w:rPr>
            </w:pPr>
            <w:r>
              <w:rPr>
                <w:spacing w:val="-2"/>
                <w:sz w:val="22"/>
              </w:rPr>
              <w:t>Witness</w:t>
            </w:r>
          </w:p>
        </w:tc>
        <w:tc>
          <w:tcPr>
            <w:tcW w:w="3047" w:type="dxa"/>
          </w:tcPr>
          <w:p>
            <w:pPr>
              <w:pStyle w:val="TableParagraph"/>
              <w:rPr>
                <w:rFonts w:ascii="Times New Roman"/>
                <w:sz w:val="22"/>
              </w:rPr>
            </w:pPr>
          </w:p>
        </w:tc>
        <w:tc>
          <w:tcPr>
            <w:tcW w:w="2566" w:type="dxa"/>
          </w:tcPr>
          <w:p>
            <w:pPr>
              <w:pStyle w:val="TableParagraph"/>
              <w:rPr>
                <w:rFonts w:ascii="Times New Roman"/>
                <w:sz w:val="22"/>
              </w:rPr>
            </w:pPr>
          </w:p>
        </w:tc>
      </w:tr>
      <w:tr>
        <w:trPr>
          <w:trHeight w:val="710" w:hRule="atLeast"/>
        </w:trPr>
        <w:tc>
          <w:tcPr>
            <w:tcW w:w="3437" w:type="dxa"/>
          </w:tcPr>
          <w:p>
            <w:pPr>
              <w:pStyle w:val="TableParagraph"/>
              <w:spacing w:before="98"/>
              <w:ind w:left="100" w:right="2133"/>
              <w:rPr>
                <w:sz w:val="22"/>
              </w:rPr>
            </w:pPr>
            <w:r>
              <w:rPr>
                <w:spacing w:val="-2"/>
                <w:w w:val="95"/>
                <w:sz w:val="22"/>
              </w:rPr>
              <w:t>Interpreter </w:t>
            </w:r>
            <w:r>
              <w:rPr>
                <w:spacing w:val="-2"/>
                <w:w w:val="85"/>
                <w:sz w:val="22"/>
              </w:rPr>
              <w:t>(if</w:t>
            </w:r>
            <w:r>
              <w:rPr>
                <w:spacing w:val="-5"/>
                <w:w w:val="85"/>
                <w:sz w:val="22"/>
              </w:rPr>
              <w:t> </w:t>
            </w:r>
            <w:r>
              <w:rPr>
                <w:spacing w:val="-2"/>
                <w:w w:val="85"/>
                <w:sz w:val="22"/>
              </w:rPr>
              <w:t>applicable)</w:t>
            </w:r>
          </w:p>
        </w:tc>
        <w:tc>
          <w:tcPr>
            <w:tcW w:w="3047" w:type="dxa"/>
          </w:tcPr>
          <w:p>
            <w:pPr>
              <w:pStyle w:val="TableParagraph"/>
              <w:rPr>
                <w:rFonts w:ascii="Times New Roman"/>
                <w:sz w:val="22"/>
              </w:rPr>
            </w:pPr>
          </w:p>
        </w:tc>
        <w:tc>
          <w:tcPr>
            <w:tcW w:w="2566" w:type="dxa"/>
          </w:tcPr>
          <w:p>
            <w:pPr>
              <w:pStyle w:val="TableParagraph"/>
              <w:rPr>
                <w:rFonts w:ascii="Times New Roman"/>
                <w:sz w:val="22"/>
              </w:rPr>
            </w:pPr>
          </w:p>
        </w:tc>
      </w:tr>
    </w:tbl>
    <w:p>
      <w:pPr>
        <w:spacing w:before="1"/>
        <w:ind w:left="5160" w:right="0" w:firstLine="0"/>
        <w:jc w:val="left"/>
        <w:rPr>
          <w:b/>
          <w:sz w:val="16"/>
        </w:rPr>
      </w:pPr>
      <w:r>
        <w:rPr>
          <w:b/>
          <w:sz w:val="16"/>
        </w:rPr>
        <w:t>#Only</w:t>
      </w:r>
      <w:r>
        <w:rPr>
          <w:b/>
          <w:spacing w:val="-6"/>
          <w:sz w:val="16"/>
        </w:rPr>
        <w:t> </w:t>
      </w:r>
      <w:r>
        <w:rPr>
          <w:b/>
          <w:sz w:val="16"/>
        </w:rPr>
        <w:t>if</w:t>
      </w:r>
      <w:r>
        <w:rPr>
          <w:b/>
          <w:spacing w:val="-8"/>
          <w:sz w:val="16"/>
        </w:rPr>
        <w:t> </w:t>
      </w:r>
      <w:r>
        <w:rPr>
          <w:b/>
          <w:sz w:val="16"/>
        </w:rPr>
        <w:t>Patient</w:t>
      </w:r>
      <w:r>
        <w:rPr>
          <w:b/>
          <w:spacing w:val="-4"/>
          <w:sz w:val="16"/>
        </w:rPr>
        <w:t> </w:t>
      </w:r>
      <w:r>
        <w:rPr>
          <w:b/>
          <w:sz w:val="16"/>
        </w:rPr>
        <w:t>is</w:t>
      </w:r>
      <w:r>
        <w:rPr>
          <w:b/>
          <w:spacing w:val="-8"/>
          <w:sz w:val="16"/>
        </w:rPr>
        <w:t> </w:t>
      </w:r>
      <w:r>
        <w:rPr>
          <w:b/>
          <w:sz w:val="16"/>
        </w:rPr>
        <w:t>a</w:t>
      </w:r>
      <w:r>
        <w:rPr>
          <w:b/>
          <w:spacing w:val="-4"/>
          <w:sz w:val="16"/>
        </w:rPr>
        <w:t> </w:t>
      </w:r>
      <w:r>
        <w:rPr>
          <w:b/>
          <w:sz w:val="16"/>
        </w:rPr>
        <w:t>minor</w:t>
      </w:r>
      <w:r>
        <w:rPr>
          <w:b/>
          <w:spacing w:val="-7"/>
          <w:sz w:val="16"/>
        </w:rPr>
        <w:t> </w:t>
      </w:r>
      <w:r>
        <w:rPr>
          <w:b/>
          <w:sz w:val="16"/>
        </w:rPr>
        <w:t>or</w:t>
      </w:r>
      <w:r>
        <w:rPr>
          <w:b/>
          <w:spacing w:val="-6"/>
          <w:sz w:val="16"/>
        </w:rPr>
        <w:t> </w:t>
      </w:r>
      <w:r>
        <w:rPr>
          <w:b/>
          <w:sz w:val="16"/>
        </w:rPr>
        <w:t>unable</w:t>
      </w:r>
      <w:r>
        <w:rPr>
          <w:b/>
          <w:spacing w:val="-3"/>
          <w:sz w:val="16"/>
        </w:rPr>
        <w:t> </w:t>
      </w:r>
      <w:r>
        <w:rPr>
          <w:b/>
          <w:sz w:val="16"/>
        </w:rPr>
        <w:t>to</w:t>
      </w:r>
      <w:r>
        <w:rPr>
          <w:b/>
          <w:spacing w:val="-4"/>
          <w:sz w:val="16"/>
        </w:rPr>
        <w:t> </w:t>
      </w:r>
      <w:r>
        <w:rPr>
          <w:b/>
          <w:sz w:val="16"/>
        </w:rPr>
        <w:t>give</w:t>
      </w:r>
      <w:r>
        <w:rPr>
          <w:b/>
          <w:spacing w:val="-3"/>
          <w:sz w:val="16"/>
        </w:rPr>
        <w:t> </w:t>
      </w:r>
      <w:r>
        <w:rPr>
          <w:b/>
          <w:spacing w:val="-2"/>
          <w:sz w:val="16"/>
        </w:rPr>
        <w:t>consent</w:t>
      </w:r>
    </w:p>
    <w:p>
      <w:pPr>
        <w:pStyle w:val="BodyText"/>
        <w:spacing w:line="259" w:lineRule="auto" w:before="170"/>
        <w:ind w:right="162"/>
        <w:jc w:val="both"/>
      </w:pPr>
      <w:r>
        <w:rPr>
          <w:w w:val="85"/>
        </w:rPr>
        <w:t>I, the undersigned doctor, have explained the nature, potential risks and complications, </w:t>
      </w:r>
      <w:r>
        <w:rPr>
          <w:w w:val="90"/>
        </w:rPr>
        <w:t>intended</w:t>
      </w:r>
      <w:r>
        <w:rPr>
          <w:spacing w:val="-3"/>
          <w:w w:val="90"/>
        </w:rPr>
        <w:t> </w:t>
      </w:r>
      <w:r>
        <w:rPr>
          <w:w w:val="90"/>
        </w:rPr>
        <w:t>benefits,</w:t>
      </w:r>
      <w:r>
        <w:rPr>
          <w:spacing w:val="-3"/>
          <w:w w:val="90"/>
        </w:rPr>
        <w:t> </w:t>
      </w:r>
      <w:r>
        <w:rPr>
          <w:w w:val="90"/>
        </w:rPr>
        <w:t>expected</w:t>
      </w:r>
      <w:r>
        <w:rPr>
          <w:spacing w:val="-3"/>
          <w:w w:val="90"/>
        </w:rPr>
        <w:t> </w:t>
      </w:r>
      <w:r>
        <w:rPr>
          <w:w w:val="90"/>
        </w:rPr>
        <w:t>post</w:t>
      </w:r>
      <w:r>
        <w:rPr>
          <w:spacing w:val="-2"/>
          <w:w w:val="90"/>
        </w:rPr>
        <w:t> </w:t>
      </w:r>
      <w:r>
        <w:rPr>
          <w:w w:val="90"/>
        </w:rPr>
        <w:t>-</w:t>
      </w:r>
      <w:r>
        <w:rPr>
          <w:spacing w:val="-4"/>
          <w:w w:val="90"/>
        </w:rPr>
        <w:t> </w:t>
      </w:r>
      <w:r>
        <w:rPr>
          <w:w w:val="90"/>
        </w:rPr>
        <w:t>procedure</w:t>
      </w:r>
      <w:r>
        <w:rPr>
          <w:spacing w:val="-5"/>
          <w:w w:val="90"/>
        </w:rPr>
        <w:t> </w:t>
      </w:r>
      <w:r>
        <w:rPr>
          <w:w w:val="90"/>
        </w:rPr>
        <w:t>course,</w:t>
      </w:r>
      <w:r>
        <w:rPr>
          <w:spacing w:val="-6"/>
          <w:w w:val="90"/>
        </w:rPr>
        <w:t> </w:t>
      </w:r>
      <w:r>
        <w:rPr>
          <w:w w:val="90"/>
        </w:rPr>
        <w:t>and</w:t>
      </w:r>
      <w:r>
        <w:rPr>
          <w:spacing w:val="-3"/>
          <w:w w:val="90"/>
        </w:rPr>
        <w:t> </w:t>
      </w:r>
      <w:r>
        <w:rPr>
          <w:w w:val="90"/>
        </w:rPr>
        <w:t>possible alternatives</w:t>
      </w:r>
      <w:r>
        <w:rPr>
          <w:spacing w:val="-5"/>
          <w:w w:val="90"/>
        </w:rPr>
        <w:t> </w:t>
      </w:r>
      <w:r>
        <w:rPr>
          <w:w w:val="90"/>
        </w:rPr>
        <w:t>to the </w:t>
      </w:r>
      <w:r>
        <w:rPr>
          <w:w w:val="85"/>
        </w:rPr>
        <w:t>planned operation/procedure, to the patient/patient representative. I am confident that </w:t>
      </w:r>
      <w:r>
        <w:rPr>
          <w:w w:val="90"/>
        </w:rPr>
        <w:t>he / she has understood the information fully as described in this document.</w:t>
      </w:r>
    </w:p>
    <w:p>
      <w:pPr>
        <w:pStyle w:val="BodyText"/>
        <w:spacing w:before="161"/>
        <w:jc w:val="both"/>
        <w:rPr>
          <w:sz w:val="24"/>
        </w:rPr>
      </w:pPr>
      <w:r>
        <w:rPr>
          <w:w w:val="90"/>
        </w:rPr>
        <w:t>Consent</w:t>
      </w:r>
      <w:r>
        <w:rPr>
          <w:spacing w:val="11"/>
        </w:rPr>
        <w:t> </w:t>
      </w:r>
      <w:r>
        <w:rPr>
          <w:w w:val="90"/>
        </w:rPr>
        <w:t>obtained</w:t>
      </w:r>
      <w:r>
        <w:rPr>
          <w:spacing w:val="16"/>
        </w:rPr>
        <w:t> </w:t>
      </w:r>
      <w:r>
        <w:rPr>
          <w:spacing w:val="-5"/>
          <w:w w:val="90"/>
        </w:rPr>
        <w:t>by</w:t>
      </w:r>
      <w:r>
        <w:rPr>
          <w:spacing w:val="-5"/>
          <w:w w:val="90"/>
          <w:sz w:val="24"/>
        </w:rPr>
        <w:t>^</w:t>
      </w:r>
    </w:p>
    <w:p>
      <w:pPr>
        <w:pStyle w:val="BodyText"/>
        <w:tabs>
          <w:tab w:pos="2312" w:val="left" w:leader="none"/>
          <w:tab w:pos="2696" w:val="left" w:leader="none"/>
          <w:tab w:pos="4206" w:val="left" w:leader="none"/>
          <w:tab w:pos="9113" w:val="left" w:leader="none"/>
        </w:tabs>
        <w:spacing w:line="259" w:lineRule="auto" w:before="184"/>
        <w:ind w:right="97"/>
        <w:jc w:val="both"/>
      </w:pPr>
      <w:r>
        <w:rPr>
          <w:spacing w:val="-4"/>
        </w:rPr>
        <w:t>Dr.</w:t>
      </w:r>
      <w:r>
        <w:rPr>
          <w:u w:val="single"/>
        </w:rPr>
        <w:tab/>
      </w:r>
      <w:r>
        <w:rPr/>
        <w:tab/>
        <w:tab/>
        <w:t>Designation</w:t>
      </w:r>
      <w:r>
        <w:rPr>
          <w:spacing w:val="80"/>
          <w:w w:val="150"/>
        </w:rPr>
        <w:t>  </w:t>
      </w:r>
      <w:r>
        <w:rPr/>
        <w:t>&amp;</w:t>
      </w:r>
      <w:r>
        <w:rPr>
          <w:spacing w:val="80"/>
          <w:w w:val="150"/>
        </w:rPr>
        <w:t>  </w:t>
      </w:r>
      <w:r>
        <w:rPr/>
        <w:t>Dept.</w:t>
      </w:r>
      <w:r>
        <w:rPr>
          <w:u w:val="single"/>
        </w:rPr>
        <w:tab/>
      </w:r>
      <w:r>
        <w:rPr/>
        <w:t> </w:t>
      </w:r>
      <w:r>
        <w:rPr>
          <w:spacing w:val="-2"/>
        </w:rPr>
        <w:t>Signature:</w:t>
      </w:r>
      <w:r>
        <w:rPr>
          <w:u w:val="single"/>
        </w:rPr>
        <w:tab/>
        <w:tab/>
      </w:r>
    </w:p>
    <w:p>
      <w:pPr>
        <w:spacing w:before="161"/>
        <w:ind w:left="23" w:right="0" w:firstLine="0"/>
        <w:jc w:val="left"/>
        <w:rPr>
          <w:sz w:val="24"/>
        </w:rPr>
      </w:pPr>
      <w:r>
        <w:rPr>
          <w:w w:val="90"/>
          <w:sz w:val="24"/>
        </w:rPr>
        <w:t>^</w:t>
      </w:r>
      <w:r>
        <w:rPr>
          <w:spacing w:val="-5"/>
          <w:sz w:val="24"/>
        </w:rPr>
        <w:t> </w:t>
      </w:r>
      <w:r>
        <w:rPr>
          <w:w w:val="90"/>
          <w:sz w:val="24"/>
        </w:rPr>
        <w:t>(being</w:t>
      </w:r>
      <w:r>
        <w:rPr>
          <w:spacing w:val="-3"/>
          <w:sz w:val="24"/>
        </w:rPr>
        <w:t> </w:t>
      </w:r>
      <w:r>
        <w:rPr>
          <w:w w:val="90"/>
          <w:sz w:val="24"/>
        </w:rPr>
        <w:t>person</w:t>
      </w:r>
      <w:r>
        <w:rPr>
          <w:spacing w:val="-7"/>
          <w:sz w:val="24"/>
        </w:rPr>
        <w:t> </w:t>
      </w:r>
      <w:r>
        <w:rPr>
          <w:w w:val="90"/>
          <w:sz w:val="24"/>
        </w:rPr>
        <w:t>performing</w:t>
      </w:r>
      <w:r>
        <w:rPr>
          <w:spacing w:val="-3"/>
          <w:sz w:val="24"/>
        </w:rPr>
        <w:t> </w:t>
      </w:r>
      <w:r>
        <w:rPr>
          <w:w w:val="90"/>
          <w:sz w:val="24"/>
        </w:rPr>
        <w:t>the</w:t>
      </w:r>
      <w:r>
        <w:rPr>
          <w:spacing w:val="-7"/>
          <w:sz w:val="24"/>
        </w:rPr>
        <w:t> </w:t>
      </w:r>
      <w:r>
        <w:rPr>
          <w:w w:val="90"/>
          <w:sz w:val="24"/>
        </w:rPr>
        <w:t>procedure</w:t>
      </w:r>
      <w:r>
        <w:rPr>
          <w:spacing w:val="-6"/>
          <w:sz w:val="24"/>
        </w:rPr>
        <w:t> </w:t>
      </w:r>
      <w:r>
        <w:rPr>
          <w:w w:val="90"/>
          <w:sz w:val="24"/>
        </w:rPr>
        <w:t>or</w:t>
      </w:r>
      <w:r>
        <w:rPr>
          <w:spacing w:val="-7"/>
          <w:sz w:val="24"/>
        </w:rPr>
        <w:t> </w:t>
      </w:r>
      <w:r>
        <w:rPr>
          <w:w w:val="90"/>
          <w:sz w:val="24"/>
        </w:rPr>
        <w:t>member</w:t>
      </w:r>
      <w:r>
        <w:rPr>
          <w:spacing w:val="-6"/>
          <w:sz w:val="24"/>
        </w:rPr>
        <w:t> </w:t>
      </w:r>
      <w:r>
        <w:rPr>
          <w:w w:val="90"/>
          <w:sz w:val="24"/>
        </w:rPr>
        <w:t>of</w:t>
      </w:r>
      <w:r>
        <w:rPr>
          <w:spacing w:val="-7"/>
          <w:sz w:val="24"/>
        </w:rPr>
        <w:t> </w:t>
      </w:r>
      <w:r>
        <w:rPr>
          <w:w w:val="90"/>
          <w:sz w:val="24"/>
        </w:rPr>
        <w:t>his</w:t>
      </w:r>
      <w:r>
        <w:rPr>
          <w:spacing w:val="-3"/>
          <w:sz w:val="24"/>
        </w:rPr>
        <w:t> </w:t>
      </w:r>
      <w:r>
        <w:rPr>
          <w:w w:val="90"/>
          <w:sz w:val="24"/>
        </w:rPr>
        <w:t>/her</w:t>
      </w:r>
      <w:r>
        <w:rPr>
          <w:spacing w:val="-7"/>
          <w:sz w:val="24"/>
        </w:rPr>
        <w:t> </w:t>
      </w:r>
      <w:r>
        <w:rPr>
          <w:spacing w:val="-2"/>
          <w:w w:val="90"/>
          <w:sz w:val="24"/>
        </w:rPr>
        <w:t>team)</w:t>
      </w:r>
    </w:p>
    <w:p>
      <w:pPr>
        <w:pStyle w:val="BodyText"/>
        <w:ind w:left="0"/>
        <w:rPr>
          <w:sz w:val="24"/>
        </w:rPr>
      </w:pPr>
    </w:p>
    <w:p>
      <w:pPr>
        <w:pStyle w:val="BodyText"/>
        <w:spacing w:before="83"/>
        <w:ind w:left="0"/>
        <w:rPr>
          <w:sz w:val="24"/>
        </w:rPr>
      </w:pPr>
    </w:p>
    <w:p>
      <w:pPr>
        <w:spacing w:before="1"/>
        <w:ind w:left="23" w:right="0" w:firstLine="0"/>
        <w:jc w:val="left"/>
        <w:rPr>
          <w:b/>
          <w:sz w:val="22"/>
        </w:rPr>
      </w:pPr>
      <w:r>
        <w:rPr>
          <w:b/>
          <w:color w:val="00A8DF"/>
          <w:spacing w:val="-2"/>
          <w:sz w:val="22"/>
        </w:rPr>
        <w:t>Disclaimer</w:t>
      </w:r>
    </w:p>
    <w:p>
      <w:pPr>
        <w:spacing w:line="259" w:lineRule="auto" w:before="179"/>
        <w:ind w:left="23" w:right="106" w:firstLine="0"/>
        <w:jc w:val="left"/>
        <w:rPr>
          <w:sz w:val="22"/>
        </w:rPr>
      </w:pPr>
      <w:r>
        <w:rPr>
          <w:w w:val="90"/>
          <w:sz w:val="22"/>
        </w:rPr>
        <w:t>The content of the E-mitra is intended to serve as a sample and guide for better understanding the </w:t>
      </w:r>
      <w:r>
        <w:rPr>
          <w:spacing w:val="-8"/>
          <w:sz w:val="22"/>
        </w:rPr>
        <w:t>NABH</w:t>
      </w:r>
      <w:r>
        <w:rPr>
          <w:spacing w:val="-9"/>
          <w:sz w:val="22"/>
        </w:rPr>
        <w:t> </w:t>
      </w:r>
      <w:r>
        <w:rPr>
          <w:spacing w:val="-8"/>
          <w:sz w:val="22"/>
        </w:rPr>
        <w:t>Entry</w:t>
      </w:r>
      <w:r>
        <w:rPr>
          <w:spacing w:val="-9"/>
          <w:sz w:val="22"/>
        </w:rPr>
        <w:t> </w:t>
      </w:r>
      <w:r>
        <w:rPr>
          <w:spacing w:val="-8"/>
          <w:sz w:val="22"/>
        </w:rPr>
        <w:t>Level</w:t>
      </w:r>
      <w:r>
        <w:rPr>
          <w:spacing w:val="-5"/>
          <w:sz w:val="22"/>
        </w:rPr>
        <w:t> </w:t>
      </w:r>
      <w:r>
        <w:rPr>
          <w:spacing w:val="-8"/>
          <w:sz w:val="22"/>
        </w:rPr>
        <w:t>Standards.</w:t>
      </w:r>
      <w:r>
        <w:rPr>
          <w:spacing w:val="-6"/>
          <w:sz w:val="22"/>
        </w:rPr>
        <w:t> </w:t>
      </w:r>
      <w:r>
        <w:rPr>
          <w:spacing w:val="-8"/>
          <w:sz w:val="22"/>
        </w:rPr>
        <w:t>It</w:t>
      </w:r>
      <w:r>
        <w:rPr>
          <w:spacing w:val="-6"/>
          <w:sz w:val="22"/>
        </w:rPr>
        <w:t> </w:t>
      </w:r>
      <w:r>
        <w:rPr>
          <w:spacing w:val="-8"/>
          <w:sz w:val="22"/>
        </w:rPr>
        <w:t>is not</w:t>
      </w:r>
      <w:r>
        <w:rPr>
          <w:spacing w:val="-6"/>
          <w:sz w:val="22"/>
        </w:rPr>
        <w:t> </w:t>
      </w:r>
      <w:r>
        <w:rPr>
          <w:spacing w:val="-8"/>
          <w:sz w:val="22"/>
        </w:rPr>
        <w:t>prescribed</w:t>
      </w:r>
      <w:r>
        <w:rPr>
          <w:spacing w:val="-9"/>
          <w:sz w:val="22"/>
        </w:rPr>
        <w:t> </w:t>
      </w:r>
      <w:r>
        <w:rPr>
          <w:spacing w:val="-8"/>
          <w:sz w:val="22"/>
        </w:rPr>
        <w:t>by</w:t>
      </w:r>
      <w:r>
        <w:rPr>
          <w:spacing w:val="-4"/>
          <w:sz w:val="22"/>
        </w:rPr>
        <w:t> </w:t>
      </w:r>
      <w:r>
        <w:rPr>
          <w:spacing w:val="-8"/>
          <w:sz w:val="22"/>
        </w:rPr>
        <w:t>NABH as the exclusive or</w:t>
      </w:r>
      <w:r>
        <w:rPr>
          <w:spacing w:val="-9"/>
          <w:sz w:val="22"/>
        </w:rPr>
        <w:t> </w:t>
      </w:r>
      <w:r>
        <w:rPr>
          <w:spacing w:val="-8"/>
          <w:sz w:val="22"/>
        </w:rPr>
        <w:t>only</w:t>
      </w:r>
      <w:r>
        <w:rPr>
          <w:spacing w:val="-9"/>
          <w:sz w:val="22"/>
        </w:rPr>
        <w:t> </w:t>
      </w:r>
      <w:r>
        <w:rPr>
          <w:spacing w:val="-8"/>
          <w:sz w:val="22"/>
        </w:rPr>
        <w:t>way</w:t>
      </w:r>
      <w:r>
        <w:rPr>
          <w:spacing w:val="-9"/>
          <w:sz w:val="22"/>
        </w:rPr>
        <w:t> </w:t>
      </w:r>
      <w:r>
        <w:rPr>
          <w:spacing w:val="-8"/>
          <w:sz w:val="22"/>
        </w:rPr>
        <w:t>to</w:t>
      </w:r>
      <w:r>
        <w:rPr>
          <w:spacing w:val="-3"/>
          <w:sz w:val="22"/>
        </w:rPr>
        <w:t> </w:t>
      </w:r>
      <w:r>
        <w:rPr>
          <w:spacing w:val="-8"/>
          <w:sz w:val="22"/>
        </w:rPr>
        <w:t>meet the </w:t>
      </w:r>
      <w:r>
        <w:rPr>
          <w:w w:val="90"/>
          <w:sz w:val="22"/>
        </w:rPr>
        <w:t>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pgSz w:w="11910" w:h="16840"/>
      <w:pgMar w:header="315" w:footer="0" w:top="1340" w:bottom="280" w:left="1417"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Microsoft Sans Serif">
    <w:altName w:val="Microsoft Sans Serif"/>
    <w:charset w:val="1"/>
    <w:family w:val="swiss"/>
    <w:pitch w:val="variable"/>
  </w:font>
  <w:font w:name="Calibri">
    <w:altName w:val="Calibri"/>
    <w:charset w:val="1"/>
    <w:family w:val="roman"/>
    <w:pitch w:val="variable"/>
  </w:font>
  <w:font w:name="Trebuchet MS">
    <w:altName w:val="Trebuchet MS"/>
    <w:charset w:val="1"/>
    <w:family w:val="swiss"/>
    <w:pitch w:val="variable"/>
  </w:font>
  <w:font w:name="Segoe UI Symbol">
    <w:altName w:val="Segoe UI Symbol"/>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495168">
              <wp:simplePos x="0" y="0"/>
              <wp:positionH relativeFrom="page">
                <wp:posOffset>5335270</wp:posOffset>
              </wp:positionH>
              <wp:positionV relativeFrom="page">
                <wp:posOffset>200025</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420.100006pt;margin-top:15.75pt;width:158.15pt;height:43.15pt;mso-position-horizontal-relative:page;mso-position-vertical-relative:page;z-index:-15821312" id="docshapegroup1" coordorigin="8402,315" coordsize="3163,863">
              <v:shape style="position:absolute;left:10095;top:518;width:1469;height:469" type="#_x0000_t75" id="docshape2" stroked="false">
                <v:imagedata r:id="rId1" o:title=""/>
              </v:shape>
              <v:shape style="position:absolute;left:8402;top:315;width:1857;height:863" type="#_x0000_t75" id="docshape3" stroked="false">
                <v:imagedata r:id="rId2" o:title=""/>
              </v:shape>
              <w10:wrap type="none"/>
            </v:group>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
      <w:numFmt w:val="decimal"/>
      <w:lvlText w:val="%1."/>
      <w:lvlJc w:val="left"/>
      <w:pPr>
        <w:ind w:left="744" w:hanging="360"/>
        <w:jc w:val="left"/>
      </w:pPr>
      <w:rPr>
        <w:rFonts w:hint="default" w:ascii="Trebuchet MS" w:hAnsi="Trebuchet MS" w:eastAsia="Trebuchet MS" w:cs="Trebuchet MS"/>
        <w:b w:val="0"/>
        <w:bCs w:val="0"/>
        <w:i w:val="0"/>
        <w:iCs w:val="0"/>
        <w:spacing w:val="-1"/>
        <w:w w:val="80"/>
        <w:sz w:val="26"/>
        <w:szCs w:val="26"/>
        <w:lang w:val="en-US" w:eastAsia="en-US" w:bidi="ar-SA"/>
      </w:rPr>
    </w:lvl>
    <w:lvl w:ilvl="1">
      <w:start w:val="0"/>
      <w:numFmt w:val="bullet"/>
      <w:lvlText w:val="•"/>
      <w:lvlJc w:val="left"/>
      <w:pPr>
        <w:ind w:left="1587" w:hanging="360"/>
      </w:pPr>
      <w:rPr>
        <w:rFonts w:hint="default"/>
        <w:lang w:val="en-US" w:eastAsia="en-US" w:bidi="ar-SA"/>
      </w:rPr>
    </w:lvl>
    <w:lvl w:ilvl="2">
      <w:start w:val="0"/>
      <w:numFmt w:val="bullet"/>
      <w:lvlText w:val="•"/>
      <w:lvlJc w:val="left"/>
      <w:pPr>
        <w:ind w:left="2434" w:hanging="360"/>
      </w:pPr>
      <w:rPr>
        <w:rFonts w:hint="default"/>
        <w:lang w:val="en-US" w:eastAsia="en-US" w:bidi="ar-SA"/>
      </w:rPr>
    </w:lvl>
    <w:lvl w:ilvl="3">
      <w:start w:val="0"/>
      <w:numFmt w:val="bullet"/>
      <w:lvlText w:val="•"/>
      <w:lvlJc w:val="left"/>
      <w:pPr>
        <w:ind w:left="3281" w:hanging="360"/>
      </w:pPr>
      <w:rPr>
        <w:rFonts w:hint="default"/>
        <w:lang w:val="en-US" w:eastAsia="en-US" w:bidi="ar-SA"/>
      </w:rPr>
    </w:lvl>
    <w:lvl w:ilvl="4">
      <w:start w:val="0"/>
      <w:numFmt w:val="bullet"/>
      <w:lvlText w:val="•"/>
      <w:lvlJc w:val="left"/>
      <w:pPr>
        <w:ind w:left="4129" w:hanging="360"/>
      </w:pPr>
      <w:rPr>
        <w:rFonts w:hint="default"/>
        <w:lang w:val="en-US" w:eastAsia="en-US" w:bidi="ar-SA"/>
      </w:rPr>
    </w:lvl>
    <w:lvl w:ilvl="5">
      <w:start w:val="0"/>
      <w:numFmt w:val="bullet"/>
      <w:lvlText w:val="•"/>
      <w:lvlJc w:val="left"/>
      <w:pPr>
        <w:ind w:left="4976" w:hanging="360"/>
      </w:pPr>
      <w:rPr>
        <w:rFonts w:hint="default"/>
        <w:lang w:val="en-US" w:eastAsia="en-US" w:bidi="ar-SA"/>
      </w:rPr>
    </w:lvl>
    <w:lvl w:ilvl="6">
      <w:start w:val="0"/>
      <w:numFmt w:val="bullet"/>
      <w:lvlText w:val="•"/>
      <w:lvlJc w:val="left"/>
      <w:pPr>
        <w:ind w:left="5823" w:hanging="360"/>
      </w:pPr>
      <w:rPr>
        <w:rFonts w:hint="default"/>
        <w:lang w:val="en-US" w:eastAsia="en-US" w:bidi="ar-SA"/>
      </w:rPr>
    </w:lvl>
    <w:lvl w:ilvl="7">
      <w:start w:val="0"/>
      <w:numFmt w:val="bullet"/>
      <w:lvlText w:val="•"/>
      <w:lvlJc w:val="left"/>
      <w:pPr>
        <w:ind w:left="6671" w:hanging="360"/>
      </w:pPr>
      <w:rPr>
        <w:rFonts w:hint="default"/>
        <w:lang w:val="en-US" w:eastAsia="en-US" w:bidi="ar-SA"/>
      </w:rPr>
    </w:lvl>
    <w:lvl w:ilvl="8">
      <w:start w:val="0"/>
      <w:numFmt w:val="bullet"/>
      <w:lvlText w:val="•"/>
      <w:lvlJc w:val="left"/>
      <w:pPr>
        <w:ind w:left="7518" w:hanging="360"/>
      </w:pPr>
      <w:rPr>
        <w:rFonts w:hint="default"/>
        <w:lang w:val="en-US" w:eastAsia="en-US" w:bidi="ar-SA"/>
      </w:rPr>
    </w:lvl>
  </w:abstractNum>
  <w:abstractNum w:abstractNumId="2">
    <w:multiLevelType w:val="hybridMultilevel"/>
    <w:lvl w:ilvl="0">
      <w:start w:val="1"/>
      <w:numFmt w:val="decimal"/>
      <w:lvlText w:val="%1."/>
      <w:lvlJc w:val="left"/>
      <w:pPr>
        <w:ind w:left="744" w:hanging="360"/>
        <w:jc w:val="left"/>
      </w:pPr>
      <w:rPr>
        <w:rFonts w:hint="default" w:ascii="Trebuchet MS" w:hAnsi="Trebuchet MS" w:eastAsia="Trebuchet MS" w:cs="Trebuchet MS"/>
        <w:b w:val="0"/>
        <w:bCs w:val="0"/>
        <w:i w:val="0"/>
        <w:iCs w:val="0"/>
        <w:spacing w:val="-1"/>
        <w:w w:val="80"/>
        <w:sz w:val="26"/>
        <w:szCs w:val="26"/>
        <w:lang w:val="en-US" w:eastAsia="en-US" w:bidi="ar-SA"/>
      </w:rPr>
    </w:lvl>
    <w:lvl w:ilvl="1">
      <w:start w:val="0"/>
      <w:numFmt w:val="bullet"/>
      <w:lvlText w:val="•"/>
      <w:lvlJc w:val="left"/>
      <w:pPr>
        <w:ind w:left="1587" w:hanging="360"/>
      </w:pPr>
      <w:rPr>
        <w:rFonts w:hint="default"/>
        <w:lang w:val="en-US" w:eastAsia="en-US" w:bidi="ar-SA"/>
      </w:rPr>
    </w:lvl>
    <w:lvl w:ilvl="2">
      <w:start w:val="0"/>
      <w:numFmt w:val="bullet"/>
      <w:lvlText w:val="•"/>
      <w:lvlJc w:val="left"/>
      <w:pPr>
        <w:ind w:left="2434" w:hanging="360"/>
      </w:pPr>
      <w:rPr>
        <w:rFonts w:hint="default"/>
        <w:lang w:val="en-US" w:eastAsia="en-US" w:bidi="ar-SA"/>
      </w:rPr>
    </w:lvl>
    <w:lvl w:ilvl="3">
      <w:start w:val="0"/>
      <w:numFmt w:val="bullet"/>
      <w:lvlText w:val="•"/>
      <w:lvlJc w:val="left"/>
      <w:pPr>
        <w:ind w:left="3281" w:hanging="360"/>
      </w:pPr>
      <w:rPr>
        <w:rFonts w:hint="default"/>
        <w:lang w:val="en-US" w:eastAsia="en-US" w:bidi="ar-SA"/>
      </w:rPr>
    </w:lvl>
    <w:lvl w:ilvl="4">
      <w:start w:val="0"/>
      <w:numFmt w:val="bullet"/>
      <w:lvlText w:val="•"/>
      <w:lvlJc w:val="left"/>
      <w:pPr>
        <w:ind w:left="4129" w:hanging="360"/>
      </w:pPr>
      <w:rPr>
        <w:rFonts w:hint="default"/>
        <w:lang w:val="en-US" w:eastAsia="en-US" w:bidi="ar-SA"/>
      </w:rPr>
    </w:lvl>
    <w:lvl w:ilvl="5">
      <w:start w:val="0"/>
      <w:numFmt w:val="bullet"/>
      <w:lvlText w:val="•"/>
      <w:lvlJc w:val="left"/>
      <w:pPr>
        <w:ind w:left="4976" w:hanging="360"/>
      </w:pPr>
      <w:rPr>
        <w:rFonts w:hint="default"/>
        <w:lang w:val="en-US" w:eastAsia="en-US" w:bidi="ar-SA"/>
      </w:rPr>
    </w:lvl>
    <w:lvl w:ilvl="6">
      <w:start w:val="0"/>
      <w:numFmt w:val="bullet"/>
      <w:lvlText w:val="•"/>
      <w:lvlJc w:val="left"/>
      <w:pPr>
        <w:ind w:left="5823" w:hanging="360"/>
      </w:pPr>
      <w:rPr>
        <w:rFonts w:hint="default"/>
        <w:lang w:val="en-US" w:eastAsia="en-US" w:bidi="ar-SA"/>
      </w:rPr>
    </w:lvl>
    <w:lvl w:ilvl="7">
      <w:start w:val="0"/>
      <w:numFmt w:val="bullet"/>
      <w:lvlText w:val="•"/>
      <w:lvlJc w:val="left"/>
      <w:pPr>
        <w:ind w:left="6671" w:hanging="360"/>
      </w:pPr>
      <w:rPr>
        <w:rFonts w:hint="default"/>
        <w:lang w:val="en-US" w:eastAsia="en-US" w:bidi="ar-SA"/>
      </w:rPr>
    </w:lvl>
    <w:lvl w:ilvl="8">
      <w:start w:val="0"/>
      <w:numFmt w:val="bullet"/>
      <w:lvlText w:val="•"/>
      <w:lvlJc w:val="left"/>
      <w:pPr>
        <w:ind w:left="7518" w:hanging="360"/>
      </w:pPr>
      <w:rPr>
        <w:rFonts w:hint="default"/>
        <w:lang w:val="en-US" w:eastAsia="en-US" w:bidi="ar-SA"/>
      </w:rPr>
    </w:lvl>
  </w:abstractNum>
  <w:abstractNum w:abstractNumId="1">
    <w:multiLevelType w:val="hybridMultilevel"/>
    <w:lvl w:ilvl="0">
      <w:start w:val="1"/>
      <w:numFmt w:val="decimal"/>
      <w:lvlText w:val="%1."/>
      <w:lvlJc w:val="left"/>
      <w:pPr>
        <w:ind w:left="744" w:hanging="295"/>
        <w:jc w:val="left"/>
      </w:pPr>
      <w:rPr>
        <w:rFonts w:hint="default" w:ascii="Trebuchet MS" w:hAnsi="Trebuchet MS" w:eastAsia="Trebuchet MS" w:cs="Trebuchet MS"/>
        <w:b w:val="0"/>
        <w:bCs w:val="0"/>
        <w:i w:val="0"/>
        <w:iCs w:val="0"/>
        <w:spacing w:val="-1"/>
        <w:w w:val="80"/>
        <w:sz w:val="26"/>
        <w:szCs w:val="26"/>
        <w:lang w:val="en-US" w:eastAsia="en-US" w:bidi="ar-SA"/>
      </w:rPr>
    </w:lvl>
    <w:lvl w:ilvl="1">
      <w:start w:val="0"/>
      <w:numFmt w:val="bullet"/>
      <w:lvlText w:val="•"/>
      <w:lvlJc w:val="left"/>
      <w:pPr>
        <w:ind w:left="1587" w:hanging="295"/>
      </w:pPr>
      <w:rPr>
        <w:rFonts w:hint="default"/>
        <w:lang w:val="en-US" w:eastAsia="en-US" w:bidi="ar-SA"/>
      </w:rPr>
    </w:lvl>
    <w:lvl w:ilvl="2">
      <w:start w:val="0"/>
      <w:numFmt w:val="bullet"/>
      <w:lvlText w:val="•"/>
      <w:lvlJc w:val="left"/>
      <w:pPr>
        <w:ind w:left="2434" w:hanging="295"/>
      </w:pPr>
      <w:rPr>
        <w:rFonts w:hint="default"/>
        <w:lang w:val="en-US" w:eastAsia="en-US" w:bidi="ar-SA"/>
      </w:rPr>
    </w:lvl>
    <w:lvl w:ilvl="3">
      <w:start w:val="0"/>
      <w:numFmt w:val="bullet"/>
      <w:lvlText w:val="•"/>
      <w:lvlJc w:val="left"/>
      <w:pPr>
        <w:ind w:left="3281" w:hanging="295"/>
      </w:pPr>
      <w:rPr>
        <w:rFonts w:hint="default"/>
        <w:lang w:val="en-US" w:eastAsia="en-US" w:bidi="ar-SA"/>
      </w:rPr>
    </w:lvl>
    <w:lvl w:ilvl="4">
      <w:start w:val="0"/>
      <w:numFmt w:val="bullet"/>
      <w:lvlText w:val="•"/>
      <w:lvlJc w:val="left"/>
      <w:pPr>
        <w:ind w:left="4129" w:hanging="295"/>
      </w:pPr>
      <w:rPr>
        <w:rFonts w:hint="default"/>
        <w:lang w:val="en-US" w:eastAsia="en-US" w:bidi="ar-SA"/>
      </w:rPr>
    </w:lvl>
    <w:lvl w:ilvl="5">
      <w:start w:val="0"/>
      <w:numFmt w:val="bullet"/>
      <w:lvlText w:val="•"/>
      <w:lvlJc w:val="left"/>
      <w:pPr>
        <w:ind w:left="4976" w:hanging="295"/>
      </w:pPr>
      <w:rPr>
        <w:rFonts w:hint="default"/>
        <w:lang w:val="en-US" w:eastAsia="en-US" w:bidi="ar-SA"/>
      </w:rPr>
    </w:lvl>
    <w:lvl w:ilvl="6">
      <w:start w:val="0"/>
      <w:numFmt w:val="bullet"/>
      <w:lvlText w:val="•"/>
      <w:lvlJc w:val="left"/>
      <w:pPr>
        <w:ind w:left="5823" w:hanging="295"/>
      </w:pPr>
      <w:rPr>
        <w:rFonts w:hint="default"/>
        <w:lang w:val="en-US" w:eastAsia="en-US" w:bidi="ar-SA"/>
      </w:rPr>
    </w:lvl>
    <w:lvl w:ilvl="7">
      <w:start w:val="0"/>
      <w:numFmt w:val="bullet"/>
      <w:lvlText w:val="•"/>
      <w:lvlJc w:val="left"/>
      <w:pPr>
        <w:ind w:left="6671" w:hanging="295"/>
      </w:pPr>
      <w:rPr>
        <w:rFonts w:hint="default"/>
        <w:lang w:val="en-US" w:eastAsia="en-US" w:bidi="ar-SA"/>
      </w:rPr>
    </w:lvl>
    <w:lvl w:ilvl="8">
      <w:start w:val="0"/>
      <w:numFmt w:val="bullet"/>
      <w:lvlText w:val="•"/>
      <w:lvlJc w:val="left"/>
      <w:pPr>
        <w:ind w:left="7518" w:hanging="295"/>
      </w:pPr>
      <w:rPr>
        <w:rFonts w:hint="default"/>
        <w:lang w:val="en-US" w:eastAsia="en-US" w:bidi="ar-SA"/>
      </w:rPr>
    </w:lvl>
  </w:abstractNum>
  <w:abstractNum w:abstractNumId="0">
    <w:multiLevelType w:val="hybridMultilevel"/>
    <w:lvl w:ilvl="0">
      <w:start w:val="0"/>
      <w:numFmt w:val="bullet"/>
      <w:lvlText w:val="●"/>
      <w:lvlJc w:val="left"/>
      <w:pPr>
        <w:ind w:left="744" w:hanging="360"/>
      </w:pPr>
      <w:rPr>
        <w:rFonts w:hint="default" w:ascii="Microsoft Sans Serif" w:hAnsi="Microsoft Sans Serif" w:eastAsia="Microsoft Sans Serif" w:cs="Microsoft Sans Serif"/>
        <w:b w:val="0"/>
        <w:bCs w:val="0"/>
        <w:i w:val="0"/>
        <w:iCs w:val="0"/>
        <w:spacing w:val="0"/>
        <w:w w:val="100"/>
        <w:sz w:val="26"/>
        <w:szCs w:val="26"/>
        <w:lang w:val="en-US" w:eastAsia="en-US" w:bidi="ar-SA"/>
      </w:rPr>
    </w:lvl>
    <w:lvl w:ilvl="1">
      <w:start w:val="0"/>
      <w:numFmt w:val="bullet"/>
      <w:lvlText w:val="•"/>
      <w:lvlJc w:val="left"/>
      <w:pPr>
        <w:ind w:left="1587" w:hanging="360"/>
      </w:pPr>
      <w:rPr>
        <w:rFonts w:hint="default"/>
        <w:lang w:val="en-US" w:eastAsia="en-US" w:bidi="ar-SA"/>
      </w:rPr>
    </w:lvl>
    <w:lvl w:ilvl="2">
      <w:start w:val="0"/>
      <w:numFmt w:val="bullet"/>
      <w:lvlText w:val="•"/>
      <w:lvlJc w:val="left"/>
      <w:pPr>
        <w:ind w:left="2434" w:hanging="360"/>
      </w:pPr>
      <w:rPr>
        <w:rFonts w:hint="default"/>
        <w:lang w:val="en-US" w:eastAsia="en-US" w:bidi="ar-SA"/>
      </w:rPr>
    </w:lvl>
    <w:lvl w:ilvl="3">
      <w:start w:val="0"/>
      <w:numFmt w:val="bullet"/>
      <w:lvlText w:val="•"/>
      <w:lvlJc w:val="left"/>
      <w:pPr>
        <w:ind w:left="3281" w:hanging="360"/>
      </w:pPr>
      <w:rPr>
        <w:rFonts w:hint="default"/>
        <w:lang w:val="en-US" w:eastAsia="en-US" w:bidi="ar-SA"/>
      </w:rPr>
    </w:lvl>
    <w:lvl w:ilvl="4">
      <w:start w:val="0"/>
      <w:numFmt w:val="bullet"/>
      <w:lvlText w:val="•"/>
      <w:lvlJc w:val="left"/>
      <w:pPr>
        <w:ind w:left="4129" w:hanging="360"/>
      </w:pPr>
      <w:rPr>
        <w:rFonts w:hint="default"/>
        <w:lang w:val="en-US" w:eastAsia="en-US" w:bidi="ar-SA"/>
      </w:rPr>
    </w:lvl>
    <w:lvl w:ilvl="5">
      <w:start w:val="0"/>
      <w:numFmt w:val="bullet"/>
      <w:lvlText w:val="•"/>
      <w:lvlJc w:val="left"/>
      <w:pPr>
        <w:ind w:left="4976" w:hanging="360"/>
      </w:pPr>
      <w:rPr>
        <w:rFonts w:hint="default"/>
        <w:lang w:val="en-US" w:eastAsia="en-US" w:bidi="ar-SA"/>
      </w:rPr>
    </w:lvl>
    <w:lvl w:ilvl="6">
      <w:start w:val="0"/>
      <w:numFmt w:val="bullet"/>
      <w:lvlText w:val="•"/>
      <w:lvlJc w:val="left"/>
      <w:pPr>
        <w:ind w:left="5823" w:hanging="360"/>
      </w:pPr>
      <w:rPr>
        <w:rFonts w:hint="default"/>
        <w:lang w:val="en-US" w:eastAsia="en-US" w:bidi="ar-SA"/>
      </w:rPr>
    </w:lvl>
    <w:lvl w:ilvl="7">
      <w:start w:val="0"/>
      <w:numFmt w:val="bullet"/>
      <w:lvlText w:val="•"/>
      <w:lvlJc w:val="left"/>
      <w:pPr>
        <w:ind w:left="6671" w:hanging="360"/>
      </w:pPr>
      <w:rPr>
        <w:rFonts w:hint="default"/>
        <w:lang w:val="en-US" w:eastAsia="en-US" w:bidi="ar-SA"/>
      </w:rPr>
    </w:lvl>
    <w:lvl w:ilvl="8">
      <w:start w:val="0"/>
      <w:numFmt w:val="bullet"/>
      <w:lvlText w:val="•"/>
      <w:lvlJc w:val="left"/>
      <w:pPr>
        <w:ind w:left="7518" w:hanging="360"/>
      </w:pPr>
      <w:rPr>
        <w:rFonts w:hint="default"/>
        <w:lang w:val="en-US"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ind w:left="23"/>
    </w:pPr>
    <w:rPr>
      <w:rFonts w:ascii="Trebuchet MS" w:hAnsi="Trebuchet MS" w:eastAsia="Trebuchet MS" w:cs="Trebuchet MS"/>
      <w:sz w:val="26"/>
      <w:szCs w:val="26"/>
      <w:lang w:val="en-US" w:eastAsia="en-US" w:bidi="ar-SA"/>
    </w:rPr>
  </w:style>
  <w:style w:styleId="Heading1" w:type="paragraph">
    <w:name w:val="Heading 1"/>
    <w:basedOn w:val="Normal"/>
    <w:uiPriority w:val="1"/>
    <w:qFormat/>
    <w:pPr>
      <w:spacing w:before="178"/>
      <w:ind w:left="789"/>
      <w:outlineLvl w:val="1"/>
    </w:pPr>
    <w:rPr>
      <w:rFonts w:ascii="Trebuchet MS" w:hAnsi="Trebuchet MS" w:eastAsia="Trebuchet MS" w:cs="Trebuchet MS"/>
      <w:b/>
      <w:bCs/>
      <w:sz w:val="44"/>
      <w:szCs w:val="44"/>
      <w:lang w:val="en-US" w:eastAsia="en-US" w:bidi="ar-SA"/>
    </w:rPr>
  </w:style>
  <w:style w:styleId="ListParagraph" w:type="paragraph">
    <w:name w:val="List Paragraph"/>
    <w:basedOn w:val="Normal"/>
    <w:uiPriority w:val="1"/>
    <w:qFormat/>
    <w:pPr>
      <w:spacing w:before="23"/>
      <w:ind w:left="637" w:hanging="253"/>
    </w:pPr>
    <w:rPr>
      <w:rFonts w:ascii="Trebuchet MS" w:hAnsi="Trebuchet MS" w:eastAsia="Trebuchet MS" w:cs="Trebuchet MS"/>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vishal chaudhary</dc:creator>
  <dcterms:created xsi:type="dcterms:W3CDTF">2026-08-28T07:32:07Z</dcterms:created>
  <dcterms:modified xsi:type="dcterms:W3CDTF">2026-08-28T07:32:07Z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2026-06-13T00:00:00Z</vt:filetime>
  </property>
  <property fmtid="{D5CDD505-2E9C-101B-9397-08002B2CF9AE}" pid="4" name="Creator">
    <vt:lpwstr>Microsoft Word</vt:lpwstr>
  </property>
  <property fmtid="{D5CDD505-2E9C-101B-9397-08002B2CF9AE}" pid="5" name="LastSaved">
    <vt:filetime>2026-08-28T00:00:00Z</vt:filetime>
  </property>
</Properties>
</file>